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CD4" w:rsidRPr="00A20CBF" w:rsidRDefault="00BF0CD4" w:rsidP="00BF0CD4">
      <w:pPr>
        <w:ind w:right="3735"/>
        <w:jc w:val="both"/>
        <w:rPr>
          <w:color w:val="000000" w:themeColor="text1"/>
          <w:sz w:val="22"/>
          <w:szCs w:val="22"/>
        </w:rPr>
      </w:pPr>
      <w:bookmarkStart w:id="0" w:name="_GoBack"/>
      <w:r w:rsidRPr="00A20CBF">
        <w:rPr>
          <w:color w:val="000000" w:themeColor="text1"/>
          <w:sz w:val="22"/>
          <w:szCs w:val="22"/>
        </w:rPr>
        <w:t>ESTADO DE SANTA CATARINA</w:t>
      </w:r>
    </w:p>
    <w:p w:rsidR="00BF0CD4" w:rsidRPr="00A20CBF" w:rsidRDefault="00BF0CD4" w:rsidP="00BF0CD4">
      <w:pPr>
        <w:ind w:right="3735"/>
        <w:jc w:val="both"/>
        <w:rPr>
          <w:color w:val="000000" w:themeColor="text1"/>
          <w:sz w:val="22"/>
          <w:szCs w:val="22"/>
        </w:rPr>
      </w:pPr>
      <w:r w:rsidRPr="00A20CBF">
        <w:rPr>
          <w:color w:val="000000" w:themeColor="text1"/>
          <w:sz w:val="22"/>
          <w:szCs w:val="22"/>
        </w:rPr>
        <w:t>PREFEITURA MUNICIPAL DE ANCHIETA</w:t>
      </w:r>
    </w:p>
    <w:p w:rsidR="00BF0CD4" w:rsidRPr="00A20CBF" w:rsidRDefault="00A20CBF" w:rsidP="00BF0CD4">
      <w:pPr>
        <w:ind w:right="3735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CHAMADA PÚBLICA – Nº 00</w:t>
      </w:r>
      <w:r w:rsidR="00D15751">
        <w:rPr>
          <w:color w:val="000000" w:themeColor="text1"/>
          <w:sz w:val="22"/>
          <w:szCs w:val="22"/>
        </w:rPr>
        <w:t>2</w:t>
      </w:r>
      <w:r w:rsidR="00BB5643" w:rsidRPr="00A20CBF">
        <w:rPr>
          <w:color w:val="000000" w:themeColor="text1"/>
          <w:sz w:val="22"/>
          <w:szCs w:val="22"/>
        </w:rPr>
        <w:t>/202</w:t>
      </w:r>
      <w:r w:rsidR="00D15751">
        <w:rPr>
          <w:color w:val="000000" w:themeColor="text1"/>
          <w:sz w:val="22"/>
          <w:szCs w:val="22"/>
        </w:rPr>
        <w:t>2</w:t>
      </w:r>
      <w:r w:rsidR="00BF0CD4" w:rsidRPr="00A20CBF">
        <w:rPr>
          <w:color w:val="000000" w:themeColor="text1"/>
          <w:sz w:val="22"/>
          <w:szCs w:val="22"/>
        </w:rPr>
        <w:t xml:space="preserve"> </w:t>
      </w:r>
    </w:p>
    <w:p w:rsidR="00BF0CD4" w:rsidRDefault="00BF0CD4" w:rsidP="00BF0CD4">
      <w:pPr>
        <w:jc w:val="both"/>
        <w:rPr>
          <w:rFonts w:eastAsiaTheme="minorHAnsi"/>
          <w:color w:val="000000" w:themeColor="text1"/>
          <w:sz w:val="22"/>
          <w:szCs w:val="22"/>
          <w:shd w:val="clear" w:color="auto" w:fill="FFFFFF"/>
          <w:lang w:eastAsia="en-US"/>
        </w:rPr>
      </w:pPr>
      <w:r w:rsidRPr="00A20CBF">
        <w:rPr>
          <w:color w:val="000000" w:themeColor="text1"/>
          <w:sz w:val="22"/>
          <w:szCs w:val="22"/>
        </w:rPr>
        <w:tab/>
      </w:r>
      <w:r w:rsidRPr="00A20CBF">
        <w:rPr>
          <w:rFonts w:eastAsiaTheme="minorHAnsi"/>
          <w:color w:val="000000" w:themeColor="text1"/>
          <w:sz w:val="22"/>
          <w:szCs w:val="22"/>
          <w:shd w:val="clear" w:color="auto" w:fill="FFFFFF"/>
          <w:lang w:eastAsia="en-US"/>
        </w:rPr>
        <w:t>O Departamento de Compras, Licitações e Contratos da P</w:t>
      </w:r>
      <w:r w:rsidR="00C370BE" w:rsidRPr="00A20CBF">
        <w:rPr>
          <w:rFonts w:eastAsiaTheme="minorHAnsi"/>
          <w:color w:val="000000" w:themeColor="text1"/>
          <w:sz w:val="22"/>
          <w:szCs w:val="22"/>
          <w:shd w:val="clear" w:color="auto" w:fill="FFFFFF"/>
          <w:lang w:eastAsia="en-US"/>
        </w:rPr>
        <w:t>refeitura Municipal de Anchieta/</w:t>
      </w:r>
      <w:r w:rsidRPr="00A20CBF">
        <w:rPr>
          <w:rFonts w:eastAsiaTheme="minorHAnsi"/>
          <w:color w:val="000000" w:themeColor="text1"/>
          <w:sz w:val="22"/>
          <w:szCs w:val="22"/>
          <w:shd w:val="clear" w:color="auto" w:fill="FFFFFF"/>
          <w:lang w:eastAsia="en-US"/>
        </w:rPr>
        <w:t>SC, em conformidade com o que dispõe a Lei Federal Nº</w:t>
      </w:r>
      <w:r w:rsidR="00EA3898" w:rsidRPr="00A20CBF">
        <w:rPr>
          <w:rFonts w:eastAsiaTheme="minorHAnsi"/>
          <w:color w:val="000000" w:themeColor="text1"/>
          <w:sz w:val="22"/>
          <w:szCs w:val="22"/>
          <w:shd w:val="clear" w:color="auto" w:fill="FFFFFF"/>
          <w:lang w:eastAsia="en-US"/>
        </w:rPr>
        <w:t xml:space="preserve"> </w:t>
      </w:r>
      <w:r w:rsidRPr="00A20CBF">
        <w:rPr>
          <w:rFonts w:eastAsiaTheme="minorHAnsi"/>
          <w:color w:val="000000" w:themeColor="text1"/>
          <w:sz w:val="22"/>
          <w:szCs w:val="22"/>
          <w:shd w:val="clear" w:color="auto" w:fill="FFFFFF"/>
          <w:lang w:eastAsia="en-US"/>
        </w:rPr>
        <w:t xml:space="preserve">8.666 de 21 de junho de 1993 e alterações posteriores vigentes, convoca todos os interessados </w:t>
      </w:r>
      <w:r w:rsidR="0040524C" w:rsidRPr="00A20CBF">
        <w:rPr>
          <w:rFonts w:eastAsiaTheme="minorHAnsi"/>
          <w:color w:val="000000" w:themeColor="text1"/>
          <w:sz w:val="22"/>
          <w:szCs w:val="22"/>
          <w:shd w:val="clear" w:color="auto" w:fill="FFFFFF"/>
          <w:lang w:eastAsia="en-US"/>
        </w:rPr>
        <w:t>em</w:t>
      </w:r>
      <w:r w:rsidR="00EA3898" w:rsidRPr="00A20CBF">
        <w:rPr>
          <w:rFonts w:eastAsiaTheme="minorHAnsi"/>
          <w:color w:val="000000" w:themeColor="text1"/>
          <w:sz w:val="22"/>
          <w:szCs w:val="22"/>
          <w:shd w:val="clear" w:color="auto" w:fill="FFFFFF"/>
          <w:lang w:eastAsia="en-US"/>
        </w:rPr>
        <w:t xml:space="preserve"> </w:t>
      </w:r>
      <w:r w:rsidR="00DB57D6" w:rsidRPr="00A20CBF">
        <w:rPr>
          <w:rFonts w:eastAsiaTheme="minorHAnsi"/>
          <w:color w:val="000000" w:themeColor="text1"/>
          <w:sz w:val="22"/>
          <w:szCs w:val="22"/>
          <w:shd w:val="clear" w:color="auto" w:fill="FFFFFF"/>
          <w:lang w:eastAsia="en-US"/>
        </w:rPr>
        <w:t>locação de imóv</w:t>
      </w:r>
      <w:r w:rsidR="00C16CD0" w:rsidRPr="00A20CBF">
        <w:rPr>
          <w:rFonts w:eastAsiaTheme="minorHAnsi"/>
          <w:color w:val="000000" w:themeColor="text1"/>
          <w:sz w:val="22"/>
          <w:szCs w:val="22"/>
          <w:shd w:val="clear" w:color="auto" w:fill="FFFFFF"/>
          <w:lang w:eastAsia="en-US"/>
        </w:rPr>
        <w:t>eis destinados a aluguel social</w:t>
      </w:r>
      <w:r w:rsidR="0040524C" w:rsidRPr="00A20CBF">
        <w:rPr>
          <w:rFonts w:eastAsiaTheme="minorHAnsi"/>
          <w:color w:val="000000" w:themeColor="text1"/>
          <w:sz w:val="22"/>
          <w:szCs w:val="22"/>
          <w:shd w:val="clear" w:color="auto" w:fill="FFFFFF"/>
          <w:lang w:eastAsia="en-US"/>
        </w:rPr>
        <w:t xml:space="preserve">, para procederem a inscrição até </w:t>
      </w:r>
      <w:r w:rsidR="00C370BE" w:rsidRPr="00A20CBF">
        <w:rPr>
          <w:rFonts w:eastAsiaTheme="minorHAnsi"/>
          <w:color w:val="000000" w:themeColor="text1"/>
          <w:sz w:val="22"/>
          <w:szCs w:val="22"/>
          <w:shd w:val="clear" w:color="auto" w:fill="FFFFFF"/>
          <w:lang w:eastAsia="en-US"/>
        </w:rPr>
        <w:t xml:space="preserve">o dia </w:t>
      </w:r>
      <w:r w:rsidR="00231B48">
        <w:rPr>
          <w:rFonts w:eastAsiaTheme="minorHAnsi"/>
          <w:color w:val="000000" w:themeColor="text1"/>
          <w:sz w:val="22"/>
          <w:szCs w:val="22"/>
          <w:shd w:val="clear" w:color="auto" w:fill="FFFFFF"/>
          <w:lang w:eastAsia="en-US"/>
        </w:rPr>
        <w:t>31</w:t>
      </w:r>
      <w:r w:rsidR="009B02C9">
        <w:rPr>
          <w:rFonts w:eastAsiaTheme="minorHAnsi"/>
          <w:color w:val="000000" w:themeColor="text1"/>
          <w:sz w:val="22"/>
          <w:szCs w:val="22"/>
          <w:shd w:val="clear" w:color="auto" w:fill="FFFFFF"/>
          <w:lang w:eastAsia="en-US"/>
        </w:rPr>
        <w:t>/12</w:t>
      </w:r>
      <w:r w:rsidR="00BB5643" w:rsidRPr="00A20CBF">
        <w:rPr>
          <w:rFonts w:eastAsiaTheme="minorHAnsi"/>
          <w:color w:val="000000" w:themeColor="text1"/>
          <w:sz w:val="22"/>
          <w:szCs w:val="22"/>
          <w:shd w:val="clear" w:color="auto" w:fill="FFFFFF"/>
          <w:lang w:eastAsia="en-US"/>
        </w:rPr>
        <w:t>/202</w:t>
      </w:r>
      <w:r w:rsidR="00D15751">
        <w:rPr>
          <w:rFonts w:eastAsiaTheme="minorHAnsi"/>
          <w:color w:val="000000" w:themeColor="text1"/>
          <w:sz w:val="22"/>
          <w:szCs w:val="22"/>
          <w:shd w:val="clear" w:color="auto" w:fill="FFFFFF"/>
          <w:lang w:eastAsia="en-US"/>
        </w:rPr>
        <w:t>2</w:t>
      </w:r>
      <w:r w:rsidR="00446FDD" w:rsidRPr="00A20CBF">
        <w:rPr>
          <w:rFonts w:eastAsiaTheme="minorHAnsi"/>
          <w:color w:val="000000" w:themeColor="text1"/>
          <w:sz w:val="22"/>
          <w:szCs w:val="22"/>
          <w:shd w:val="clear" w:color="auto" w:fill="FFFFFF"/>
          <w:lang w:eastAsia="en-US"/>
        </w:rPr>
        <w:t>, no departamento de licitações</w:t>
      </w:r>
      <w:r w:rsidR="009507C0" w:rsidRPr="00A20CBF">
        <w:rPr>
          <w:rFonts w:eastAsiaTheme="minorHAnsi"/>
          <w:color w:val="000000" w:themeColor="text1"/>
          <w:sz w:val="22"/>
          <w:szCs w:val="22"/>
          <w:shd w:val="clear" w:color="auto" w:fill="FFFFFF"/>
          <w:lang w:eastAsia="en-US"/>
        </w:rPr>
        <w:t>, na A</w:t>
      </w:r>
      <w:r w:rsidR="00AF248C" w:rsidRPr="00A20CBF">
        <w:rPr>
          <w:rFonts w:eastAsiaTheme="minorHAnsi"/>
          <w:color w:val="000000" w:themeColor="text1"/>
          <w:sz w:val="22"/>
          <w:szCs w:val="22"/>
          <w:shd w:val="clear" w:color="auto" w:fill="FFFFFF"/>
          <w:lang w:eastAsia="en-US"/>
        </w:rPr>
        <w:t xml:space="preserve">venida Anchieta, 838, </w:t>
      </w:r>
      <w:r w:rsidR="009507C0" w:rsidRPr="00A20CBF">
        <w:rPr>
          <w:rFonts w:eastAsiaTheme="minorHAnsi"/>
          <w:color w:val="000000" w:themeColor="text1"/>
          <w:sz w:val="22"/>
          <w:szCs w:val="22"/>
          <w:shd w:val="clear" w:color="auto" w:fill="FFFFFF"/>
          <w:lang w:eastAsia="en-US"/>
        </w:rPr>
        <w:t>C</w:t>
      </w:r>
      <w:r w:rsidR="00AF248C" w:rsidRPr="00A20CBF">
        <w:rPr>
          <w:rFonts w:eastAsiaTheme="minorHAnsi"/>
          <w:color w:val="000000" w:themeColor="text1"/>
          <w:sz w:val="22"/>
          <w:szCs w:val="22"/>
          <w:shd w:val="clear" w:color="auto" w:fill="FFFFFF"/>
          <w:lang w:eastAsia="en-US"/>
        </w:rPr>
        <w:t>entro, dúvidas entrar em contado pelo telefone (49)3653-3200.</w:t>
      </w:r>
      <w:r w:rsidR="00A20CBF">
        <w:rPr>
          <w:rFonts w:eastAsiaTheme="minorHAnsi"/>
          <w:color w:val="000000" w:themeColor="text1"/>
          <w:sz w:val="22"/>
          <w:szCs w:val="22"/>
          <w:shd w:val="clear" w:color="auto" w:fill="FFFFFF"/>
          <w:lang w:eastAsia="en-US"/>
        </w:rPr>
        <w:t xml:space="preserve"> Horário das 07:3</w:t>
      </w:r>
      <w:r w:rsidR="00515FBF" w:rsidRPr="00A20CBF">
        <w:rPr>
          <w:rFonts w:eastAsiaTheme="minorHAnsi"/>
          <w:color w:val="000000" w:themeColor="text1"/>
          <w:sz w:val="22"/>
          <w:szCs w:val="22"/>
          <w:shd w:val="clear" w:color="auto" w:fill="FFFFFF"/>
          <w:lang w:eastAsia="en-US"/>
        </w:rPr>
        <w:t xml:space="preserve">0 </w:t>
      </w:r>
      <w:proofErr w:type="spellStart"/>
      <w:r w:rsidR="00515FBF" w:rsidRPr="00A20CBF">
        <w:rPr>
          <w:rFonts w:eastAsiaTheme="minorHAnsi"/>
          <w:color w:val="000000" w:themeColor="text1"/>
          <w:sz w:val="22"/>
          <w:szCs w:val="22"/>
          <w:shd w:val="clear" w:color="auto" w:fill="FFFFFF"/>
          <w:lang w:eastAsia="en-US"/>
        </w:rPr>
        <w:t>hrs</w:t>
      </w:r>
      <w:proofErr w:type="spellEnd"/>
      <w:r w:rsidR="00515FBF" w:rsidRPr="00A20CBF">
        <w:rPr>
          <w:rFonts w:eastAsiaTheme="minorHAnsi"/>
          <w:color w:val="000000" w:themeColor="text1"/>
          <w:sz w:val="22"/>
          <w:szCs w:val="22"/>
          <w:shd w:val="clear" w:color="auto" w:fill="FFFFFF"/>
          <w:lang w:eastAsia="en-US"/>
        </w:rPr>
        <w:t xml:space="preserve"> às 1</w:t>
      </w:r>
      <w:r w:rsidR="00A20CBF">
        <w:rPr>
          <w:rFonts w:eastAsiaTheme="minorHAnsi"/>
          <w:color w:val="000000" w:themeColor="text1"/>
          <w:sz w:val="22"/>
          <w:szCs w:val="22"/>
          <w:shd w:val="clear" w:color="auto" w:fill="FFFFFF"/>
          <w:lang w:eastAsia="en-US"/>
        </w:rPr>
        <w:t xml:space="preserve">1:30 </w:t>
      </w:r>
      <w:proofErr w:type="spellStart"/>
      <w:r w:rsidR="00A20CBF">
        <w:rPr>
          <w:rFonts w:eastAsiaTheme="minorHAnsi"/>
          <w:color w:val="000000" w:themeColor="text1"/>
          <w:sz w:val="22"/>
          <w:szCs w:val="22"/>
          <w:shd w:val="clear" w:color="auto" w:fill="FFFFFF"/>
          <w:lang w:eastAsia="en-US"/>
        </w:rPr>
        <w:t>hrs</w:t>
      </w:r>
      <w:proofErr w:type="spellEnd"/>
      <w:r w:rsidR="00A20CBF">
        <w:rPr>
          <w:rFonts w:eastAsiaTheme="minorHAnsi"/>
          <w:color w:val="000000" w:themeColor="text1"/>
          <w:sz w:val="22"/>
          <w:szCs w:val="22"/>
          <w:shd w:val="clear" w:color="auto" w:fill="FFFFFF"/>
          <w:lang w:eastAsia="en-US"/>
        </w:rPr>
        <w:t xml:space="preserve"> e das 13:00 </w:t>
      </w:r>
      <w:proofErr w:type="spellStart"/>
      <w:r w:rsidR="002D36FB">
        <w:rPr>
          <w:rFonts w:eastAsiaTheme="minorHAnsi"/>
          <w:color w:val="000000" w:themeColor="text1"/>
          <w:sz w:val="22"/>
          <w:szCs w:val="22"/>
          <w:shd w:val="clear" w:color="auto" w:fill="FFFFFF"/>
          <w:lang w:eastAsia="en-US"/>
        </w:rPr>
        <w:t>hrs</w:t>
      </w:r>
      <w:proofErr w:type="spellEnd"/>
      <w:r w:rsidR="002D36FB">
        <w:rPr>
          <w:rFonts w:eastAsiaTheme="minorHAnsi"/>
          <w:color w:val="000000" w:themeColor="text1"/>
          <w:sz w:val="22"/>
          <w:szCs w:val="22"/>
          <w:shd w:val="clear" w:color="auto" w:fill="FFFFFF"/>
          <w:lang w:eastAsia="en-US"/>
        </w:rPr>
        <w:t xml:space="preserve"> </w:t>
      </w:r>
      <w:r w:rsidR="00A20CBF">
        <w:rPr>
          <w:rFonts w:eastAsiaTheme="minorHAnsi"/>
          <w:color w:val="000000" w:themeColor="text1"/>
          <w:sz w:val="22"/>
          <w:szCs w:val="22"/>
          <w:shd w:val="clear" w:color="auto" w:fill="FFFFFF"/>
          <w:lang w:eastAsia="en-US"/>
        </w:rPr>
        <w:t xml:space="preserve">às 17:00 </w:t>
      </w:r>
      <w:proofErr w:type="spellStart"/>
      <w:r w:rsidR="00A20CBF">
        <w:rPr>
          <w:rFonts w:eastAsiaTheme="minorHAnsi"/>
          <w:color w:val="000000" w:themeColor="text1"/>
          <w:sz w:val="22"/>
          <w:szCs w:val="22"/>
          <w:shd w:val="clear" w:color="auto" w:fill="FFFFFF"/>
          <w:lang w:eastAsia="en-US"/>
        </w:rPr>
        <w:t>hrs</w:t>
      </w:r>
      <w:proofErr w:type="spellEnd"/>
      <w:r w:rsidR="00A20CBF">
        <w:rPr>
          <w:rFonts w:eastAsiaTheme="minorHAnsi"/>
          <w:color w:val="000000" w:themeColor="text1"/>
          <w:sz w:val="22"/>
          <w:szCs w:val="22"/>
          <w:shd w:val="clear" w:color="auto" w:fill="FFFFFF"/>
          <w:lang w:eastAsia="en-US"/>
        </w:rPr>
        <w:t xml:space="preserve"> </w:t>
      </w:r>
      <w:r w:rsidR="00515FBF" w:rsidRPr="00A20CBF">
        <w:rPr>
          <w:rFonts w:eastAsiaTheme="minorHAnsi"/>
          <w:color w:val="000000" w:themeColor="text1"/>
          <w:sz w:val="22"/>
          <w:szCs w:val="22"/>
          <w:shd w:val="clear" w:color="auto" w:fill="FFFFFF"/>
          <w:lang w:eastAsia="en-US"/>
        </w:rPr>
        <w:t>de segunda a sexta-feira.</w:t>
      </w:r>
    </w:p>
    <w:p w:rsidR="009B02C9" w:rsidRPr="00A20CBF" w:rsidRDefault="009B02C9" w:rsidP="00BF0CD4">
      <w:pPr>
        <w:jc w:val="both"/>
        <w:rPr>
          <w:rFonts w:eastAsiaTheme="minorHAnsi"/>
          <w:color w:val="000000" w:themeColor="text1"/>
          <w:sz w:val="22"/>
          <w:szCs w:val="22"/>
          <w:shd w:val="clear" w:color="auto" w:fill="FFFFFF"/>
          <w:lang w:eastAsia="en-US"/>
        </w:rPr>
      </w:pPr>
      <w:r>
        <w:rPr>
          <w:rFonts w:eastAsiaTheme="minorHAnsi"/>
          <w:color w:val="000000" w:themeColor="text1"/>
          <w:sz w:val="22"/>
          <w:szCs w:val="22"/>
          <w:shd w:val="clear" w:color="auto" w:fill="FFFFFF"/>
          <w:lang w:eastAsia="en-US"/>
        </w:rPr>
        <w:t>Critérios de Julgamento: Menor Preço e Condições/Adequações do Imóvel, mediante avaliação por comissão designada pela municipalidade.</w:t>
      </w:r>
    </w:p>
    <w:p w:rsidR="00BF0CD4" w:rsidRPr="00A20CBF" w:rsidRDefault="00BF0CD4" w:rsidP="00BB5643">
      <w:pPr>
        <w:ind w:right="2884"/>
        <w:jc w:val="both"/>
        <w:rPr>
          <w:color w:val="000000" w:themeColor="text1"/>
          <w:sz w:val="22"/>
          <w:szCs w:val="22"/>
        </w:rPr>
      </w:pPr>
      <w:r w:rsidRPr="00A20CBF">
        <w:rPr>
          <w:color w:val="000000" w:themeColor="text1"/>
          <w:sz w:val="22"/>
          <w:szCs w:val="22"/>
        </w:rPr>
        <w:t xml:space="preserve">Anchieta, </w:t>
      </w:r>
      <w:r w:rsidR="00D15751">
        <w:rPr>
          <w:color w:val="000000" w:themeColor="text1"/>
          <w:sz w:val="22"/>
          <w:szCs w:val="22"/>
        </w:rPr>
        <w:t>13</w:t>
      </w:r>
      <w:r w:rsidRPr="00A20CBF">
        <w:rPr>
          <w:color w:val="000000" w:themeColor="text1"/>
          <w:sz w:val="22"/>
          <w:szCs w:val="22"/>
        </w:rPr>
        <w:t xml:space="preserve"> de </w:t>
      </w:r>
      <w:r w:rsidR="00D15751">
        <w:rPr>
          <w:color w:val="000000" w:themeColor="text1"/>
          <w:sz w:val="22"/>
          <w:szCs w:val="22"/>
        </w:rPr>
        <w:t>janeiro</w:t>
      </w:r>
      <w:r w:rsidR="00BB5643" w:rsidRPr="00A20CBF">
        <w:rPr>
          <w:color w:val="000000" w:themeColor="text1"/>
          <w:sz w:val="22"/>
          <w:szCs w:val="22"/>
        </w:rPr>
        <w:t xml:space="preserve"> de 202</w:t>
      </w:r>
      <w:r w:rsidR="00D15751">
        <w:rPr>
          <w:color w:val="000000" w:themeColor="text1"/>
          <w:sz w:val="22"/>
          <w:szCs w:val="22"/>
        </w:rPr>
        <w:t>2</w:t>
      </w:r>
      <w:r w:rsidRPr="00A20CBF">
        <w:rPr>
          <w:color w:val="000000" w:themeColor="text1"/>
          <w:sz w:val="22"/>
          <w:szCs w:val="22"/>
        </w:rPr>
        <w:t>.</w:t>
      </w:r>
    </w:p>
    <w:p w:rsidR="00BB5643" w:rsidRPr="00A20CBF" w:rsidRDefault="00D15751" w:rsidP="00BB5643">
      <w:pPr>
        <w:ind w:right="2884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EDGAR JOSÉ BENETTI</w:t>
      </w:r>
    </w:p>
    <w:p w:rsidR="00BF0CD4" w:rsidRPr="00A20CBF" w:rsidRDefault="006A4A7C" w:rsidP="00BF0CD4">
      <w:pPr>
        <w:pStyle w:val="Textoembloco"/>
        <w:tabs>
          <w:tab w:val="left" w:pos="3969"/>
          <w:tab w:val="left" w:pos="5103"/>
        </w:tabs>
        <w:ind w:left="0"/>
        <w:rPr>
          <w:color w:val="000000" w:themeColor="text1"/>
          <w:sz w:val="22"/>
          <w:szCs w:val="22"/>
        </w:rPr>
      </w:pPr>
      <w:r w:rsidRPr="00A20CBF">
        <w:rPr>
          <w:color w:val="000000" w:themeColor="text1"/>
          <w:sz w:val="22"/>
          <w:szCs w:val="22"/>
        </w:rPr>
        <w:t xml:space="preserve">Prefeito </w:t>
      </w:r>
      <w:r w:rsidR="00D15751">
        <w:rPr>
          <w:color w:val="000000" w:themeColor="text1"/>
          <w:sz w:val="22"/>
          <w:szCs w:val="22"/>
        </w:rPr>
        <w:t>Em Exercício</w:t>
      </w:r>
      <w:r w:rsidR="00DB57D6" w:rsidRPr="00A20CBF">
        <w:rPr>
          <w:color w:val="000000" w:themeColor="text1"/>
          <w:sz w:val="22"/>
          <w:szCs w:val="22"/>
        </w:rPr>
        <w:t>.</w:t>
      </w:r>
    </w:p>
    <w:bookmarkEnd w:id="0"/>
    <w:p w:rsidR="00BF0CD4" w:rsidRPr="00A20CBF" w:rsidRDefault="00BF0CD4" w:rsidP="00BF0CD4">
      <w:pPr>
        <w:pStyle w:val="Textoembloco"/>
        <w:tabs>
          <w:tab w:val="left" w:pos="3969"/>
          <w:tab w:val="left" w:pos="5103"/>
        </w:tabs>
        <w:ind w:left="0"/>
        <w:rPr>
          <w:color w:val="FF0000"/>
          <w:sz w:val="22"/>
          <w:szCs w:val="22"/>
        </w:rPr>
      </w:pPr>
    </w:p>
    <w:p w:rsidR="00A337E0" w:rsidRPr="00BF0CD4" w:rsidRDefault="00A337E0">
      <w:pPr>
        <w:rPr>
          <w:sz w:val="24"/>
          <w:szCs w:val="24"/>
        </w:rPr>
      </w:pPr>
    </w:p>
    <w:sectPr w:rsidR="00A337E0" w:rsidRPr="00BF0CD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CD4"/>
    <w:rsid w:val="00002A11"/>
    <w:rsid w:val="000C3EC6"/>
    <w:rsid w:val="001225C2"/>
    <w:rsid w:val="00130692"/>
    <w:rsid w:val="001A7744"/>
    <w:rsid w:val="00231B48"/>
    <w:rsid w:val="002D36FB"/>
    <w:rsid w:val="003066D8"/>
    <w:rsid w:val="003817F8"/>
    <w:rsid w:val="003A75BD"/>
    <w:rsid w:val="003C341C"/>
    <w:rsid w:val="0040524C"/>
    <w:rsid w:val="00446FDD"/>
    <w:rsid w:val="00515FBF"/>
    <w:rsid w:val="0065299A"/>
    <w:rsid w:val="006A4A7C"/>
    <w:rsid w:val="009507C0"/>
    <w:rsid w:val="009B02C9"/>
    <w:rsid w:val="00A20CBF"/>
    <w:rsid w:val="00A337E0"/>
    <w:rsid w:val="00AC12AB"/>
    <w:rsid w:val="00AF248C"/>
    <w:rsid w:val="00B20695"/>
    <w:rsid w:val="00B54AC2"/>
    <w:rsid w:val="00BB5643"/>
    <w:rsid w:val="00BF0CD4"/>
    <w:rsid w:val="00C16CD0"/>
    <w:rsid w:val="00C370BE"/>
    <w:rsid w:val="00C90928"/>
    <w:rsid w:val="00D15751"/>
    <w:rsid w:val="00D470A6"/>
    <w:rsid w:val="00DB57D6"/>
    <w:rsid w:val="00EA3898"/>
    <w:rsid w:val="00F4760F"/>
    <w:rsid w:val="00F651F8"/>
    <w:rsid w:val="00FC5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87E05E-FEDF-4AE3-A648-3FECD2974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0C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embloco">
    <w:name w:val="Block Text"/>
    <w:basedOn w:val="Normal"/>
    <w:semiHidden/>
    <w:unhideWhenUsed/>
    <w:rsid w:val="00BF0CD4"/>
    <w:pPr>
      <w:ind w:left="1134" w:right="3735"/>
      <w:jc w:val="both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F0CD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0CD4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PC-LICITAÇÕES</dc:creator>
  <cp:lastModifiedBy>PC-LICITAÇÕES</cp:lastModifiedBy>
  <cp:revision>3</cp:revision>
  <cp:lastPrinted>2020-01-20T17:46:00Z</cp:lastPrinted>
  <dcterms:created xsi:type="dcterms:W3CDTF">2022-01-13T10:12:00Z</dcterms:created>
  <dcterms:modified xsi:type="dcterms:W3CDTF">2022-01-13T10:17:00Z</dcterms:modified>
</cp:coreProperties>
</file>