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23" w:rsidRDefault="00960D0A" w:rsidP="00B33C2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INEXIGIBILIDADE </w:t>
      </w:r>
      <w:r w:rsidR="00B33C23">
        <w:rPr>
          <w:sz w:val="32"/>
          <w:szCs w:val="32"/>
        </w:rPr>
        <w:t xml:space="preserve">DE </w:t>
      </w:r>
      <w:r w:rsidR="00B33C23" w:rsidRPr="004666C2">
        <w:rPr>
          <w:color w:val="000000" w:themeColor="text1"/>
          <w:sz w:val="32"/>
          <w:szCs w:val="32"/>
        </w:rPr>
        <w:t xml:space="preserve">LICITAÇÃO </w:t>
      </w:r>
      <w:r w:rsidR="00B33C23" w:rsidRPr="00510F0E">
        <w:rPr>
          <w:color w:val="000000" w:themeColor="text1"/>
          <w:sz w:val="32"/>
          <w:szCs w:val="32"/>
        </w:rPr>
        <w:t>Nº. 00</w:t>
      </w:r>
      <w:r w:rsidR="00510F0E" w:rsidRPr="00510F0E">
        <w:rPr>
          <w:color w:val="000000" w:themeColor="text1"/>
          <w:sz w:val="32"/>
          <w:szCs w:val="32"/>
        </w:rPr>
        <w:t>4</w:t>
      </w:r>
      <w:r w:rsidR="00B33C23" w:rsidRPr="00510F0E">
        <w:rPr>
          <w:color w:val="000000" w:themeColor="text1"/>
          <w:sz w:val="32"/>
          <w:szCs w:val="32"/>
        </w:rPr>
        <w:t>/</w:t>
      </w:r>
      <w:r w:rsidRPr="00510F0E">
        <w:rPr>
          <w:color w:val="000000" w:themeColor="text1"/>
          <w:sz w:val="32"/>
          <w:szCs w:val="32"/>
        </w:rPr>
        <w:t>202</w:t>
      </w:r>
      <w:r w:rsidR="0029367B" w:rsidRPr="00510F0E">
        <w:rPr>
          <w:color w:val="000000" w:themeColor="text1"/>
          <w:sz w:val="32"/>
          <w:szCs w:val="32"/>
        </w:rPr>
        <w:t>2</w:t>
      </w:r>
      <w:r w:rsidR="00B33C23" w:rsidRPr="00510F0E">
        <w:rPr>
          <w:color w:val="000000" w:themeColor="text1"/>
          <w:sz w:val="32"/>
          <w:szCs w:val="32"/>
        </w:rPr>
        <w:t>.</w:t>
      </w:r>
    </w:p>
    <w:p w:rsidR="00B33C23" w:rsidRPr="00960D0A" w:rsidRDefault="00960D0A" w:rsidP="00960D0A">
      <w:r>
        <w:rPr>
          <w:sz w:val="28"/>
          <w:szCs w:val="28"/>
        </w:rPr>
        <w:t xml:space="preserve">     </w:t>
      </w:r>
      <w:proofErr w:type="spellStart"/>
      <w:r w:rsidR="006864B7" w:rsidRPr="00960D0A">
        <w:t>A</w:t>
      </w:r>
      <w:r w:rsidRPr="00960D0A">
        <w:t>rts</w:t>
      </w:r>
      <w:proofErr w:type="spellEnd"/>
      <w:r w:rsidRPr="00960D0A">
        <w:t>. 1º, 25</w:t>
      </w:r>
      <w:r w:rsidR="00B33C23" w:rsidRPr="00960D0A">
        <w:t xml:space="preserve">, </w:t>
      </w:r>
      <w:r w:rsidRPr="00960D0A">
        <w:t>“caput” 54 e 55 da Lei Federal 8.666/1993, Lei Federal 9.171/1991</w:t>
      </w:r>
    </w:p>
    <w:p w:rsidR="00B33C23" w:rsidRPr="00A96B9D" w:rsidRDefault="00B33C23" w:rsidP="00B33C23">
      <w:pPr>
        <w:jc w:val="center"/>
        <w:rPr>
          <w:sz w:val="32"/>
          <w:szCs w:val="32"/>
        </w:rPr>
      </w:pPr>
    </w:p>
    <w:p w:rsidR="00B33C23" w:rsidRDefault="00B33C23" w:rsidP="00B33C23">
      <w:pPr>
        <w:jc w:val="both"/>
      </w:pPr>
      <w:r w:rsidRPr="004E0E28">
        <w:rPr>
          <w:b/>
          <w:i/>
          <w:u w:val="single"/>
        </w:rPr>
        <w:t>DESCRIÇÃO DA SITUAÇÃO:</w:t>
      </w:r>
      <w:r>
        <w:t xml:space="preserve"> </w:t>
      </w:r>
    </w:p>
    <w:p w:rsidR="00B33C23" w:rsidRDefault="00B33C23" w:rsidP="00B33C23">
      <w:pPr>
        <w:ind w:firstLine="708"/>
        <w:jc w:val="both"/>
      </w:pPr>
    </w:p>
    <w:p w:rsidR="00B33C23" w:rsidRDefault="00B33C23" w:rsidP="00B33C23">
      <w:pPr>
        <w:ind w:firstLine="708"/>
        <w:jc w:val="both"/>
      </w:pPr>
      <w:r>
        <w:t>Necessidade de contratação de empresa para a prestação de serviços de Assistência Técnica e Extensão Rural aos Agricultores do Município de Anchieta</w:t>
      </w:r>
      <w:r w:rsidR="000F6B68">
        <w:t>/SC</w:t>
      </w:r>
      <w:r>
        <w:t xml:space="preserve">. </w:t>
      </w:r>
    </w:p>
    <w:p w:rsidR="00B33C23" w:rsidRDefault="00B33C23" w:rsidP="00B33C23">
      <w:pPr>
        <w:jc w:val="both"/>
      </w:pPr>
    </w:p>
    <w:p w:rsidR="00B33C23" w:rsidRDefault="00B33C23" w:rsidP="00B33C23">
      <w:pPr>
        <w:jc w:val="both"/>
        <w:rPr>
          <w:b/>
          <w:i/>
          <w:u w:val="single"/>
        </w:rPr>
      </w:pPr>
      <w:r w:rsidRPr="004E0E28">
        <w:rPr>
          <w:b/>
          <w:i/>
          <w:u w:val="single"/>
        </w:rPr>
        <w:t>VALOR ESTIMADO DA CONTRATAÇÃO</w:t>
      </w:r>
      <w:r>
        <w:rPr>
          <w:b/>
          <w:i/>
          <w:u w:val="single"/>
        </w:rPr>
        <w:t xml:space="preserve"> E DOTAÇÃO ORÇAMENTARIA:</w:t>
      </w:r>
    </w:p>
    <w:p w:rsidR="00B33C23" w:rsidRDefault="00B33C23" w:rsidP="00B33C23">
      <w:pPr>
        <w:jc w:val="both"/>
        <w:rPr>
          <w:b/>
          <w:i/>
          <w:u w:val="single"/>
        </w:rPr>
      </w:pPr>
    </w:p>
    <w:p w:rsidR="00B33C23" w:rsidRPr="004666C2" w:rsidRDefault="00B33C23" w:rsidP="00B33C23">
      <w:pPr>
        <w:ind w:firstLine="708"/>
        <w:jc w:val="both"/>
        <w:rPr>
          <w:bCs/>
          <w:color w:val="000000" w:themeColor="text1"/>
        </w:rPr>
      </w:pPr>
      <w:r>
        <w:t xml:space="preserve">O valor contatado para prestação dos serviços e de </w:t>
      </w:r>
      <w:r w:rsidRPr="00510F0E">
        <w:rPr>
          <w:b/>
          <w:color w:val="000000" w:themeColor="text1"/>
        </w:rPr>
        <w:t xml:space="preserve">R$: </w:t>
      </w:r>
      <w:r w:rsidR="00510F0E" w:rsidRPr="00510F0E">
        <w:rPr>
          <w:b/>
          <w:color w:val="000000" w:themeColor="text1"/>
        </w:rPr>
        <w:t>38.176,80</w:t>
      </w:r>
      <w:r w:rsidRPr="00510F0E">
        <w:rPr>
          <w:b/>
          <w:color w:val="000000" w:themeColor="text1"/>
        </w:rPr>
        <w:t xml:space="preserve"> </w:t>
      </w:r>
      <w:r w:rsidRPr="00510F0E">
        <w:rPr>
          <w:bCs/>
          <w:color w:val="000000" w:themeColor="text1"/>
        </w:rPr>
        <w:t>(</w:t>
      </w:r>
      <w:r w:rsidR="00510F0E" w:rsidRPr="00510F0E">
        <w:rPr>
          <w:bCs/>
          <w:color w:val="000000" w:themeColor="text1"/>
        </w:rPr>
        <w:t>Trinta e Oito Mil, Cento e Setenta e Seis Reais e Oitenta Centavos</w:t>
      </w:r>
      <w:r w:rsidRPr="00510F0E">
        <w:rPr>
          <w:bCs/>
          <w:color w:val="000000" w:themeColor="text1"/>
        </w:rPr>
        <w:t>),</w:t>
      </w:r>
      <w:r w:rsidRPr="0029367B">
        <w:rPr>
          <w:bCs/>
          <w:color w:val="FF0000"/>
        </w:rPr>
        <w:t xml:space="preserve"> </w:t>
      </w:r>
      <w:r w:rsidRPr="004666C2">
        <w:rPr>
          <w:bCs/>
          <w:color w:val="000000" w:themeColor="text1"/>
        </w:rPr>
        <w:t>e correspondendo a seguinte rubrica orçamentária: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7"/>
      </w:tblGrid>
      <w:tr w:rsidR="004666C2" w:rsidRPr="0029367B" w:rsidTr="00E145BE">
        <w:trPr>
          <w:trHeight w:val="2074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23" w:rsidRPr="00510F0E" w:rsidRDefault="00E145BE" w:rsidP="008B320B">
            <w:pPr>
              <w:pStyle w:val="SemEspaamento"/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</w:rPr>
            </w:pPr>
            <w:r w:rsidRPr="00510F0E">
              <w:rPr>
                <w:rFonts w:ascii="Times New Roman" w:hAnsi="Times New Roman"/>
                <w:b/>
                <w:color w:val="000000" w:themeColor="text1"/>
                <w:sz w:val="16"/>
              </w:rPr>
              <w:t>Despesa:</w:t>
            </w:r>
            <w:r w:rsidR="00960D0A" w:rsidRPr="00510F0E">
              <w:rPr>
                <w:rFonts w:ascii="Times New Roman" w:hAnsi="Times New Roman"/>
                <w:b/>
                <w:color w:val="000000" w:themeColor="text1"/>
                <w:sz w:val="16"/>
              </w:rPr>
              <w:t xml:space="preserve"> 10</w:t>
            </w:r>
            <w:r w:rsidR="00510F0E" w:rsidRPr="00510F0E">
              <w:rPr>
                <w:rFonts w:ascii="Times New Roman" w:hAnsi="Times New Roman"/>
                <w:b/>
                <w:color w:val="000000" w:themeColor="text1"/>
                <w:sz w:val="16"/>
              </w:rPr>
              <w:t>9</w:t>
            </w:r>
            <w:r w:rsidR="00960D0A" w:rsidRPr="00510F0E">
              <w:rPr>
                <w:rFonts w:ascii="Times New Roman" w:hAnsi="Times New Roman"/>
                <w:b/>
                <w:color w:val="000000" w:themeColor="text1"/>
                <w:sz w:val="16"/>
              </w:rPr>
              <w:t>/202</w:t>
            </w:r>
            <w:r w:rsidR="00510F0E" w:rsidRPr="00510F0E">
              <w:rPr>
                <w:rFonts w:ascii="Times New Roman" w:hAnsi="Times New Roman"/>
                <w:b/>
                <w:color w:val="000000" w:themeColor="text1"/>
                <w:sz w:val="16"/>
              </w:rPr>
              <w:t>2</w:t>
            </w:r>
            <w:r w:rsidR="00960D0A" w:rsidRPr="00510F0E">
              <w:rPr>
                <w:rFonts w:ascii="Times New Roman" w:hAnsi="Times New Roman"/>
                <w:b/>
                <w:color w:val="000000" w:themeColor="text1"/>
                <w:sz w:val="16"/>
              </w:rPr>
              <w:t xml:space="preserve"> </w:t>
            </w:r>
            <w:r w:rsidR="00510F0E" w:rsidRPr="00510F0E">
              <w:rPr>
                <w:rFonts w:ascii="Times New Roman" w:hAnsi="Times New Roman"/>
                <w:color w:val="000000" w:themeColor="text1"/>
                <w:sz w:val="16"/>
              </w:rPr>
              <w:t>–</w:t>
            </w:r>
            <w:r w:rsidR="00B33C23" w:rsidRPr="00510F0E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="00510F0E" w:rsidRPr="00510F0E">
              <w:rPr>
                <w:rFonts w:ascii="Times New Roman" w:hAnsi="Times New Roman"/>
                <w:color w:val="000000" w:themeColor="text1"/>
                <w:sz w:val="16"/>
              </w:rPr>
              <w:t>MANUTENÇÃO E DESENV. DO PROGRAMA DE EXTENSÃO RURAL</w:t>
            </w:r>
          </w:p>
          <w:p w:rsidR="00B33C23" w:rsidRPr="00510F0E" w:rsidRDefault="00B33C23" w:rsidP="008B320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510F0E">
              <w:rPr>
                <w:rFonts w:ascii="Times New Roman" w:hAnsi="Times New Roman"/>
                <w:color w:val="000000" w:themeColor="text1"/>
                <w:sz w:val="16"/>
              </w:rPr>
              <w:t xml:space="preserve">Órgão: 6 - </w:t>
            </w:r>
            <w:r w:rsidRPr="00510F0E">
              <w:rPr>
                <w:rFonts w:ascii="Times New Roman" w:hAnsi="Times New Roman"/>
                <w:b/>
                <w:color w:val="000000" w:themeColor="text1"/>
                <w:sz w:val="16"/>
              </w:rPr>
              <w:t>SECRETARIA DE AGRICULTURA</w:t>
            </w:r>
          </w:p>
          <w:p w:rsidR="00B33C23" w:rsidRPr="00510F0E" w:rsidRDefault="00B33C23" w:rsidP="008B320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510F0E">
              <w:rPr>
                <w:rFonts w:ascii="Times New Roman" w:hAnsi="Times New Roman"/>
                <w:color w:val="000000" w:themeColor="text1"/>
                <w:sz w:val="16"/>
              </w:rPr>
              <w:t>Unidade: 1 - AGRICULTURA</w:t>
            </w:r>
          </w:p>
          <w:p w:rsidR="00B33C23" w:rsidRPr="00510F0E" w:rsidRDefault="00B33C23" w:rsidP="008B320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510F0E">
              <w:rPr>
                <w:rFonts w:ascii="Times New Roman" w:hAnsi="Times New Roman"/>
                <w:color w:val="000000" w:themeColor="text1"/>
                <w:sz w:val="16"/>
              </w:rPr>
              <w:t>Função: 20 - Agricultura</w:t>
            </w:r>
          </w:p>
          <w:p w:rsidR="00B33C23" w:rsidRPr="00510F0E" w:rsidRDefault="00B33C23" w:rsidP="008B320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proofErr w:type="spellStart"/>
            <w:r w:rsidRPr="00510F0E">
              <w:rPr>
                <w:rFonts w:ascii="Times New Roman" w:hAnsi="Times New Roman"/>
                <w:color w:val="000000" w:themeColor="text1"/>
                <w:sz w:val="16"/>
              </w:rPr>
              <w:t>Subfunção</w:t>
            </w:r>
            <w:proofErr w:type="spellEnd"/>
            <w:r w:rsidRPr="00510F0E">
              <w:rPr>
                <w:rFonts w:ascii="Times New Roman" w:hAnsi="Times New Roman"/>
                <w:color w:val="000000" w:themeColor="text1"/>
                <w:sz w:val="16"/>
              </w:rPr>
              <w:t>: 606 - Extensão Rural</w:t>
            </w:r>
          </w:p>
          <w:p w:rsidR="00B33C23" w:rsidRPr="00510F0E" w:rsidRDefault="004666C2" w:rsidP="008B320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510F0E">
              <w:rPr>
                <w:rFonts w:ascii="Times New Roman" w:hAnsi="Times New Roman"/>
                <w:color w:val="000000" w:themeColor="text1"/>
                <w:sz w:val="16"/>
              </w:rPr>
              <w:t>Programa: 1</w:t>
            </w:r>
            <w:r w:rsidR="00B33C23" w:rsidRPr="00510F0E">
              <w:rPr>
                <w:rFonts w:ascii="Times New Roman" w:hAnsi="Times New Roman"/>
                <w:color w:val="000000" w:themeColor="text1"/>
                <w:sz w:val="16"/>
              </w:rPr>
              <w:t>5 - EXTENSÃO RURAL</w:t>
            </w:r>
          </w:p>
          <w:p w:rsidR="00510F0E" w:rsidRPr="00510F0E" w:rsidRDefault="00B33C23" w:rsidP="008B320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510F0E">
              <w:rPr>
                <w:rFonts w:ascii="Times New Roman" w:hAnsi="Times New Roman"/>
                <w:b/>
                <w:color w:val="000000" w:themeColor="text1"/>
                <w:sz w:val="16"/>
              </w:rPr>
              <w:t>Projeto/Atividade: 2.03</w:t>
            </w:r>
            <w:r w:rsidR="00510F0E" w:rsidRPr="00510F0E">
              <w:rPr>
                <w:rFonts w:ascii="Times New Roman" w:hAnsi="Times New Roman"/>
                <w:b/>
                <w:color w:val="000000" w:themeColor="text1"/>
                <w:sz w:val="16"/>
              </w:rPr>
              <w:t>7</w:t>
            </w:r>
            <w:r w:rsidRPr="00510F0E">
              <w:rPr>
                <w:rFonts w:ascii="Times New Roman" w:hAnsi="Times New Roman"/>
                <w:color w:val="000000" w:themeColor="text1"/>
                <w:sz w:val="16"/>
              </w:rPr>
              <w:t xml:space="preserve"> - </w:t>
            </w:r>
            <w:r w:rsidR="00510F0E" w:rsidRPr="00510F0E">
              <w:rPr>
                <w:rFonts w:ascii="Times New Roman" w:hAnsi="Times New Roman"/>
                <w:color w:val="000000" w:themeColor="text1"/>
                <w:sz w:val="16"/>
              </w:rPr>
              <w:t xml:space="preserve">MANUTENÇÃO E DESENV. DO PROGRAMA DE EXTENSÃO RURAL </w:t>
            </w:r>
          </w:p>
          <w:p w:rsidR="00B33C23" w:rsidRPr="00510F0E" w:rsidRDefault="00B33C23" w:rsidP="008B320B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510F0E">
              <w:rPr>
                <w:rFonts w:ascii="Times New Roman" w:hAnsi="Times New Roman"/>
                <w:color w:val="000000" w:themeColor="text1"/>
                <w:sz w:val="16"/>
              </w:rPr>
              <w:t>Elemento: 3</w:t>
            </w:r>
            <w:r w:rsidR="00183991" w:rsidRPr="00510F0E">
              <w:rPr>
                <w:rFonts w:ascii="Times New Roman" w:hAnsi="Times New Roman"/>
                <w:color w:val="000000" w:themeColor="text1"/>
                <w:sz w:val="16"/>
              </w:rPr>
              <w:t>.</w:t>
            </w:r>
            <w:r w:rsidRPr="00510F0E">
              <w:rPr>
                <w:rFonts w:ascii="Times New Roman" w:hAnsi="Times New Roman"/>
                <w:color w:val="000000" w:themeColor="text1"/>
                <w:sz w:val="16"/>
              </w:rPr>
              <w:t>3</w:t>
            </w:r>
            <w:r w:rsidR="00183991" w:rsidRPr="00510F0E">
              <w:rPr>
                <w:rFonts w:ascii="Times New Roman" w:hAnsi="Times New Roman"/>
                <w:color w:val="000000" w:themeColor="text1"/>
                <w:sz w:val="16"/>
              </w:rPr>
              <w:t>.</w:t>
            </w:r>
            <w:r w:rsidRPr="00510F0E">
              <w:rPr>
                <w:rFonts w:ascii="Times New Roman" w:hAnsi="Times New Roman"/>
                <w:color w:val="000000" w:themeColor="text1"/>
                <w:sz w:val="16"/>
              </w:rPr>
              <w:t>90</w:t>
            </w:r>
            <w:r w:rsidR="00183991" w:rsidRPr="00510F0E">
              <w:rPr>
                <w:rFonts w:ascii="Times New Roman" w:hAnsi="Times New Roman"/>
                <w:color w:val="000000" w:themeColor="text1"/>
                <w:sz w:val="16"/>
              </w:rPr>
              <w:t>.</w:t>
            </w:r>
            <w:r w:rsidRPr="00510F0E">
              <w:rPr>
                <w:rFonts w:ascii="Times New Roman" w:hAnsi="Times New Roman"/>
                <w:b/>
                <w:color w:val="000000" w:themeColor="text1"/>
                <w:sz w:val="16"/>
              </w:rPr>
              <w:t>39</w:t>
            </w:r>
            <w:r w:rsidR="00183991" w:rsidRPr="00510F0E">
              <w:rPr>
                <w:rFonts w:ascii="Times New Roman" w:hAnsi="Times New Roman"/>
                <w:b/>
                <w:color w:val="000000" w:themeColor="text1"/>
                <w:sz w:val="16"/>
              </w:rPr>
              <w:t>.</w:t>
            </w:r>
            <w:r w:rsidRPr="00510F0E">
              <w:rPr>
                <w:rFonts w:ascii="Times New Roman" w:hAnsi="Times New Roman"/>
                <w:b/>
                <w:color w:val="000000" w:themeColor="text1"/>
                <w:sz w:val="16"/>
              </w:rPr>
              <w:t>05</w:t>
            </w:r>
            <w:r w:rsidR="00183991" w:rsidRPr="00510F0E">
              <w:rPr>
                <w:rFonts w:ascii="Times New Roman" w:hAnsi="Times New Roman"/>
                <w:b/>
                <w:color w:val="000000" w:themeColor="text1"/>
                <w:sz w:val="16"/>
              </w:rPr>
              <w:t>.</w:t>
            </w:r>
            <w:r w:rsidR="000F6B68" w:rsidRPr="00510F0E">
              <w:rPr>
                <w:rFonts w:ascii="Times New Roman" w:hAnsi="Times New Roman"/>
                <w:color w:val="000000" w:themeColor="text1"/>
                <w:sz w:val="16"/>
              </w:rPr>
              <w:t>000000 - Aplicaçõe</w:t>
            </w:r>
            <w:r w:rsidRPr="00510F0E">
              <w:rPr>
                <w:rFonts w:ascii="Times New Roman" w:hAnsi="Times New Roman"/>
                <w:color w:val="000000" w:themeColor="text1"/>
                <w:sz w:val="16"/>
              </w:rPr>
              <w:t>s Diretas</w:t>
            </w:r>
          </w:p>
          <w:p w:rsidR="00B33C23" w:rsidRPr="00510F0E" w:rsidRDefault="00510F0E" w:rsidP="00510F0E">
            <w:pPr>
              <w:pStyle w:val="SemEspaamento"/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</w:rPr>
            </w:pPr>
            <w:r w:rsidRPr="00510F0E">
              <w:rPr>
                <w:rFonts w:ascii="Times New Roman" w:hAnsi="Times New Roman"/>
                <w:b/>
                <w:color w:val="000000" w:themeColor="text1"/>
                <w:sz w:val="16"/>
              </w:rPr>
              <w:t>Recurso: 0000</w:t>
            </w:r>
            <w:r w:rsidR="00B33C23" w:rsidRPr="00510F0E">
              <w:rPr>
                <w:rFonts w:ascii="Times New Roman" w:hAnsi="Times New Roman"/>
                <w:color w:val="000000" w:themeColor="text1"/>
                <w:sz w:val="16"/>
              </w:rPr>
              <w:t xml:space="preserve"> - Recursos </w:t>
            </w:r>
            <w:r w:rsidR="000F6B68" w:rsidRPr="00510F0E">
              <w:rPr>
                <w:rFonts w:ascii="Times New Roman" w:hAnsi="Times New Roman"/>
                <w:color w:val="000000" w:themeColor="text1"/>
                <w:sz w:val="16"/>
              </w:rPr>
              <w:t>Ordinár</w:t>
            </w:r>
            <w:r w:rsidR="00B33C23" w:rsidRPr="00510F0E">
              <w:rPr>
                <w:rFonts w:ascii="Times New Roman" w:hAnsi="Times New Roman"/>
                <w:color w:val="000000" w:themeColor="text1"/>
                <w:sz w:val="16"/>
              </w:rPr>
              <w:t>ios - Orçamentos Municipais</w:t>
            </w:r>
          </w:p>
        </w:tc>
      </w:tr>
    </w:tbl>
    <w:p w:rsidR="00B33C23" w:rsidRPr="0029367B" w:rsidRDefault="00B33C23" w:rsidP="00B33C23">
      <w:pPr>
        <w:jc w:val="both"/>
        <w:rPr>
          <w:color w:val="FF0000"/>
        </w:rPr>
      </w:pPr>
    </w:p>
    <w:p w:rsidR="00B33C23" w:rsidRPr="0029367B" w:rsidRDefault="00B33C23" w:rsidP="00B33C23">
      <w:pPr>
        <w:jc w:val="both"/>
        <w:rPr>
          <w:rFonts w:ascii="Arial" w:hAnsi="Arial" w:cs="Arial"/>
          <w:color w:val="FF0000"/>
        </w:rPr>
      </w:pPr>
      <w:r w:rsidRPr="00003F66">
        <w:rPr>
          <w:rFonts w:ascii="Arial" w:hAnsi="Arial" w:cs="Arial"/>
          <w:b/>
          <w:i/>
          <w:u w:val="single"/>
        </w:rPr>
        <w:t>PERÍODO DE CONTRATAÇÃO:</w:t>
      </w:r>
      <w:r w:rsidRPr="00003F66">
        <w:rPr>
          <w:rFonts w:ascii="Arial" w:hAnsi="Arial" w:cs="Arial"/>
        </w:rPr>
        <w:t xml:space="preserve"> </w:t>
      </w:r>
      <w:r w:rsidR="0029367B" w:rsidRPr="00510F0E">
        <w:rPr>
          <w:rFonts w:ascii="Arial" w:hAnsi="Arial" w:cs="Arial"/>
          <w:color w:val="000000" w:themeColor="text1"/>
        </w:rPr>
        <w:t>0</w:t>
      </w:r>
      <w:r w:rsidR="00510F0E" w:rsidRPr="00510F0E">
        <w:rPr>
          <w:rFonts w:ascii="Arial" w:hAnsi="Arial" w:cs="Arial"/>
          <w:color w:val="000000" w:themeColor="text1"/>
        </w:rPr>
        <w:t>3</w:t>
      </w:r>
      <w:r w:rsidR="00960D0A" w:rsidRPr="00510F0E">
        <w:rPr>
          <w:rFonts w:ascii="Arial" w:hAnsi="Arial" w:cs="Arial"/>
          <w:color w:val="000000" w:themeColor="text1"/>
        </w:rPr>
        <w:t>/0</w:t>
      </w:r>
      <w:r w:rsidR="00510F0E" w:rsidRPr="00510F0E">
        <w:rPr>
          <w:rFonts w:ascii="Arial" w:hAnsi="Arial" w:cs="Arial"/>
          <w:color w:val="000000" w:themeColor="text1"/>
        </w:rPr>
        <w:t>1</w:t>
      </w:r>
      <w:r w:rsidR="00960D0A" w:rsidRPr="00510F0E">
        <w:rPr>
          <w:rFonts w:ascii="Arial" w:hAnsi="Arial" w:cs="Arial"/>
          <w:color w:val="000000" w:themeColor="text1"/>
        </w:rPr>
        <w:t>/202</w:t>
      </w:r>
      <w:r w:rsidR="0029367B" w:rsidRPr="00510F0E">
        <w:rPr>
          <w:rFonts w:ascii="Arial" w:hAnsi="Arial" w:cs="Arial"/>
          <w:color w:val="000000" w:themeColor="text1"/>
        </w:rPr>
        <w:t>2</w:t>
      </w:r>
      <w:r w:rsidR="00960D0A" w:rsidRPr="00510F0E">
        <w:rPr>
          <w:rFonts w:ascii="Arial" w:hAnsi="Arial" w:cs="Arial"/>
          <w:color w:val="000000" w:themeColor="text1"/>
        </w:rPr>
        <w:t xml:space="preserve"> à 31/12/202</w:t>
      </w:r>
      <w:r w:rsidR="0029367B" w:rsidRPr="00510F0E">
        <w:rPr>
          <w:rFonts w:ascii="Arial" w:hAnsi="Arial" w:cs="Arial"/>
          <w:color w:val="000000" w:themeColor="text1"/>
        </w:rPr>
        <w:t>2</w:t>
      </w:r>
      <w:r w:rsidR="00960D0A" w:rsidRPr="00510F0E">
        <w:rPr>
          <w:rFonts w:ascii="Arial" w:hAnsi="Arial" w:cs="Arial"/>
          <w:color w:val="000000" w:themeColor="text1"/>
        </w:rPr>
        <w:t>.</w:t>
      </w:r>
    </w:p>
    <w:p w:rsidR="00B33C23" w:rsidRPr="00003F66" w:rsidRDefault="00B33C23" w:rsidP="00B33C23">
      <w:pPr>
        <w:jc w:val="both"/>
        <w:rPr>
          <w:rFonts w:ascii="Arial" w:hAnsi="Arial" w:cs="Arial"/>
        </w:rPr>
      </w:pPr>
    </w:p>
    <w:p w:rsidR="00B33C23" w:rsidRPr="00003F66" w:rsidRDefault="00B33C23" w:rsidP="00B33C23">
      <w:pPr>
        <w:jc w:val="both"/>
        <w:rPr>
          <w:rFonts w:ascii="Arial" w:hAnsi="Arial" w:cs="Arial"/>
        </w:rPr>
      </w:pPr>
      <w:r w:rsidRPr="00003F66">
        <w:rPr>
          <w:rFonts w:ascii="Arial" w:hAnsi="Arial" w:cs="Arial"/>
          <w:b/>
          <w:i/>
          <w:u w:val="single"/>
        </w:rPr>
        <w:t>JUSTIFICATIVA:</w:t>
      </w:r>
      <w:r w:rsidRPr="00003F66">
        <w:rPr>
          <w:rFonts w:ascii="Arial" w:hAnsi="Arial" w:cs="Arial"/>
        </w:rPr>
        <w:t xml:space="preserve"> </w:t>
      </w:r>
    </w:p>
    <w:p w:rsidR="00B33C23" w:rsidRPr="00003F66" w:rsidRDefault="00B33C23" w:rsidP="00B33C23">
      <w:pPr>
        <w:jc w:val="both"/>
        <w:rPr>
          <w:rFonts w:ascii="Arial" w:hAnsi="Arial" w:cs="Arial"/>
        </w:rPr>
      </w:pPr>
    </w:p>
    <w:p w:rsidR="00B33C23" w:rsidRPr="00003F66" w:rsidRDefault="00B33C23" w:rsidP="00B33C23">
      <w:pPr>
        <w:ind w:firstLine="708"/>
        <w:jc w:val="both"/>
        <w:rPr>
          <w:rFonts w:ascii="Arial" w:hAnsi="Arial" w:cs="Arial"/>
        </w:rPr>
      </w:pPr>
      <w:r w:rsidRPr="00003F66">
        <w:rPr>
          <w:rFonts w:ascii="Arial" w:hAnsi="Arial" w:cs="Arial"/>
        </w:rPr>
        <w:t>A contratação de serviços de Assistência Técnica e Extensão Rural aos Agricultores do Município de Anchieta</w:t>
      </w:r>
      <w:r w:rsidR="000F6B68" w:rsidRPr="00003F66">
        <w:rPr>
          <w:rFonts w:ascii="Arial" w:hAnsi="Arial" w:cs="Arial"/>
        </w:rPr>
        <w:t>/SC</w:t>
      </w:r>
      <w:r w:rsidRPr="00003F66">
        <w:rPr>
          <w:rFonts w:ascii="Arial" w:hAnsi="Arial" w:cs="Arial"/>
        </w:rPr>
        <w:t xml:space="preserve">, através da EPAGRI – Empresa de Pesquisa Agropecuária e de Extensão Rural de SC pode ser operacionalizada </w:t>
      </w:r>
      <w:r w:rsidR="00960D0A" w:rsidRPr="00003F66">
        <w:rPr>
          <w:rFonts w:ascii="Arial" w:hAnsi="Arial" w:cs="Arial"/>
        </w:rPr>
        <w:t xml:space="preserve">com </w:t>
      </w:r>
      <w:r w:rsidR="00960D0A" w:rsidRPr="00003F66">
        <w:rPr>
          <w:rFonts w:ascii="Arial" w:hAnsi="Arial" w:cs="Arial"/>
          <w:color w:val="000000"/>
          <w:szCs w:val="22"/>
        </w:rPr>
        <w:t xml:space="preserve">fundamentado nos </w:t>
      </w:r>
      <w:proofErr w:type="spellStart"/>
      <w:r w:rsidR="00960D0A" w:rsidRPr="00003F66">
        <w:rPr>
          <w:rFonts w:ascii="Arial" w:hAnsi="Arial" w:cs="Arial"/>
          <w:color w:val="000000"/>
          <w:szCs w:val="22"/>
        </w:rPr>
        <w:t>arts</w:t>
      </w:r>
      <w:proofErr w:type="spellEnd"/>
      <w:r w:rsidR="00960D0A" w:rsidRPr="00003F66">
        <w:rPr>
          <w:rFonts w:ascii="Arial" w:hAnsi="Arial" w:cs="Arial"/>
          <w:color w:val="000000"/>
          <w:szCs w:val="22"/>
        </w:rPr>
        <w:t>. 1º, 25, “</w:t>
      </w:r>
      <w:r w:rsidR="00960D0A" w:rsidRPr="00003F66">
        <w:rPr>
          <w:rFonts w:ascii="Arial" w:hAnsi="Arial" w:cs="Arial"/>
          <w:i/>
          <w:iCs/>
          <w:color w:val="000000"/>
          <w:szCs w:val="22"/>
        </w:rPr>
        <w:t>caput”</w:t>
      </w:r>
      <w:r w:rsidR="00960D0A" w:rsidRPr="00003F66">
        <w:rPr>
          <w:rFonts w:ascii="Arial" w:hAnsi="Arial" w:cs="Arial"/>
          <w:color w:val="000000"/>
          <w:szCs w:val="22"/>
        </w:rPr>
        <w:t xml:space="preserve">; 54 e 55 da Lei Federal nº 8.666/1993, Lei Federal nº 8.171/1991 e vinculado à Dispensa </w:t>
      </w:r>
      <w:r w:rsidR="00960D0A" w:rsidRPr="00D651D6">
        <w:rPr>
          <w:rFonts w:ascii="Arial" w:hAnsi="Arial" w:cs="Arial"/>
          <w:color w:val="000000" w:themeColor="text1"/>
          <w:szCs w:val="22"/>
        </w:rPr>
        <w:t>de Licitação/Inexigibilidade nº 00</w:t>
      </w:r>
      <w:r w:rsidR="00D651D6" w:rsidRPr="00D651D6">
        <w:rPr>
          <w:rFonts w:ascii="Arial" w:hAnsi="Arial" w:cs="Arial"/>
          <w:color w:val="000000" w:themeColor="text1"/>
          <w:szCs w:val="22"/>
        </w:rPr>
        <w:t>4</w:t>
      </w:r>
      <w:r w:rsidR="00960D0A" w:rsidRPr="00D651D6">
        <w:rPr>
          <w:rFonts w:ascii="Arial" w:hAnsi="Arial" w:cs="Arial"/>
          <w:color w:val="000000" w:themeColor="text1"/>
          <w:szCs w:val="22"/>
        </w:rPr>
        <w:t>/202</w:t>
      </w:r>
      <w:r w:rsidR="0029367B" w:rsidRPr="00D651D6">
        <w:rPr>
          <w:rFonts w:ascii="Arial" w:hAnsi="Arial" w:cs="Arial"/>
          <w:color w:val="000000" w:themeColor="text1"/>
          <w:szCs w:val="22"/>
        </w:rPr>
        <w:t>2</w:t>
      </w:r>
      <w:r w:rsidR="00960D0A" w:rsidRPr="00D651D6">
        <w:rPr>
          <w:rFonts w:ascii="Arial" w:hAnsi="Arial" w:cs="Arial"/>
          <w:color w:val="000000" w:themeColor="text1"/>
          <w:szCs w:val="22"/>
        </w:rPr>
        <w:t xml:space="preserve"> – Processo Licitatório nº </w:t>
      </w:r>
      <w:r w:rsidR="00D651D6" w:rsidRPr="00D651D6">
        <w:rPr>
          <w:rFonts w:ascii="Arial" w:hAnsi="Arial" w:cs="Arial"/>
          <w:color w:val="000000" w:themeColor="text1"/>
          <w:szCs w:val="22"/>
        </w:rPr>
        <w:t>010</w:t>
      </w:r>
      <w:r w:rsidR="00960D0A" w:rsidRPr="00D651D6">
        <w:rPr>
          <w:rFonts w:ascii="Arial" w:hAnsi="Arial" w:cs="Arial"/>
          <w:color w:val="000000" w:themeColor="text1"/>
          <w:szCs w:val="22"/>
        </w:rPr>
        <w:t>/202</w:t>
      </w:r>
      <w:r w:rsidR="0029367B" w:rsidRPr="00D651D6">
        <w:rPr>
          <w:rFonts w:ascii="Arial" w:hAnsi="Arial" w:cs="Arial"/>
          <w:color w:val="000000" w:themeColor="text1"/>
          <w:szCs w:val="22"/>
        </w:rPr>
        <w:t>2</w:t>
      </w:r>
      <w:r w:rsidR="000F6B68" w:rsidRPr="00D651D6">
        <w:rPr>
          <w:rFonts w:ascii="Arial" w:hAnsi="Arial" w:cs="Arial"/>
          <w:color w:val="000000" w:themeColor="text1"/>
          <w:szCs w:val="22"/>
        </w:rPr>
        <w:t xml:space="preserve">. </w:t>
      </w:r>
      <w:r w:rsidRPr="00D651D6">
        <w:rPr>
          <w:rFonts w:ascii="Arial" w:hAnsi="Arial" w:cs="Arial"/>
          <w:color w:val="000000" w:themeColor="text1"/>
        </w:rPr>
        <w:t xml:space="preserve">É que a </w:t>
      </w:r>
      <w:r w:rsidRPr="00003F66">
        <w:rPr>
          <w:rFonts w:ascii="Arial" w:hAnsi="Arial" w:cs="Arial"/>
        </w:rPr>
        <w:t>EPAGRI, em que pese integre a Administração Pública indireta do Estado de SC, na condição de sociedade de economia mista, efetivamente presta serviços públicos de assistência técnica e extensão rural, tendo sido criada para a finalidade específica do objeto em exame, ou seja, para dar suporte à Administração Pública nas áreas de pesquisa Agropecuária, Assistência Técnica e Extensão Rural, anteriormente à edição da Lei 8.666/1993.</w:t>
      </w:r>
    </w:p>
    <w:p w:rsidR="00B33C23" w:rsidRPr="00003F66" w:rsidRDefault="00B33C23" w:rsidP="00B33C23">
      <w:pPr>
        <w:jc w:val="both"/>
        <w:rPr>
          <w:rFonts w:ascii="Arial" w:hAnsi="Arial" w:cs="Arial"/>
        </w:rPr>
      </w:pPr>
    </w:p>
    <w:p w:rsidR="00B33C23" w:rsidRPr="00003F66" w:rsidRDefault="00B33C23" w:rsidP="00B33C23">
      <w:pPr>
        <w:jc w:val="both"/>
        <w:rPr>
          <w:rFonts w:ascii="Arial" w:hAnsi="Arial" w:cs="Arial"/>
        </w:rPr>
      </w:pPr>
      <w:r w:rsidRPr="00003F66">
        <w:rPr>
          <w:rFonts w:ascii="Arial" w:hAnsi="Arial" w:cs="Arial"/>
          <w:b/>
          <w:i/>
          <w:u w:val="single"/>
        </w:rPr>
        <w:t>FORNECEDOR:</w:t>
      </w:r>
      <w:r w:rsidRPr="00003F66">
        <w:rPr>
          <w:rFonts w:ascii="Arial" w:hAnsi="Arial" w:cs="Arial"/>
        </w:rPr>
        <w:t xml:space="preserve"> </w:t>
      </w:r>
    </w:p>
    <w:p w:rsidR="00B33C23" w:rsidRPr="00003F66" w:rsidRDefault="00B33C23" w:rsidP="00B33C23">
      <w:pPr>
        <w:jc w:val="both"/>
        <w:rPr>
          <w:rFonts w:ascii="Arial" w:hAnsi="Arial" w:cs="Arial"/>
        </w:rPr>
      </w:pPr>
    </w:p>
    <w:p w:rsidR="00B33C23" w:rsidRPr="00003F66" w:rsidRDefault="00B33C23" w:rsidP="00B33C23">
      <w:pPr>
        <w:ind w:firstLine="708"/>
        <w:jc w:val="both"/>
        <w:rPr>
          <w:rFonts w:ascii="Arial" w:hAnsi="Arial" w:cs="Arial"/>
          <w:b/>
          <w:u w:val="single"/>
        </w:rPr>
      </w:pPr>
      <w:r w:rsidRPr="00003F66">
        <w:rPr>
          <w:rFonts w:ascii="Arial" w:hAnsi="Arial" w:cs="Arial"/>
          <w:b/>
          <w:u w:val="single"/>
        </w:rPr>
        <w:t>Empresa de Pesquisa Agropecuária e Extensão Rural de Santa Catarina S/A (EPAGRI).</w:t>
      </w:r>
    </w:p>
    <w:p w:rsidR="00B33C23" w:rsidRPr="00003F66" w:rsidRDefault="00B33C23" w:rsidP="00B33C23">
      <w:pPr>
        <w:jc w:val="both"/>
        <w:rPr>
          <w:rFonts w:ascii="Arial" w:hAnsi="Arial" w:cs="Arial"/>
        </w:rPr>
      </w:pPr>
    </w:p>
    <w:p w:rsidR="00E145BE" w:rsidRDefault="00E145BE" w:rsidP="00B33C23">
      <w:pPr>
        <w:jc w:val="both"/>
      </w:pPr>
    </w:p>
    <w:p w:rsidR="00E145BE" w:rsidRDefault="00E145BE" w:rsidP="00B33C23">
      <w:pPr>
        <w:jc w:val="both"/>
      </w:pPr>
    </w:p>
    <w:p w:rsidR="00E145BE" w:rsidRDefault="00E145BE" w:rsidP="00B33C23">
      <w:pPr>
        <w:jc w:val="both"/>
      </w:pPr>
    </w:p>
    <w:p w:rsidR="00E145BE" w:rsidRDefault="00E145BE" w:rsidP="00B33C23">
      <w:pPr>
        <w:jc w:val="both"/>
      </w:pPr>
    </w:p>
    <w:p w:rsidR="00B33C23" w:rsidRPr="00003F66" w:rsidRDefault="00B33C23" w:rsidP="00B33C23">
      <w:pPr>
        <w:jc w:val="both"/>
        <w:rPr>
          <w:rFonts w:ascii="Arial" w:hAnsi="Arial" w:cs="Arial"/>
        </w:rPr>
      </w:pPr>
      <w:r w:rsidRPr="00003F66">
        <w:rPr>
          <w:rFonts w:ascii="Arial" w:hAnsi="Arial" w:cs="Arial"/>
          <w:b/>
          <w:i/>
          <w:u w:val="single"/>
        </w:rPr>
        <w:t>RAZÃO DA ESCOLHA DO FORNECEDOR:</w:t>
      </w:r>
      <w:r w:rsidRPr="00003F66">
        <w:rPr>
          <w:rFonts w:ascii="Arial" w:hAnsi="Arial" w:cs="Arial"/>
        </w:rPr>
        <w:t xml:space="preserve"> </w:t>
      </w:r>
    </w:p>
    <w:p w:rsidR="00B33C23" w:rsidRPr="00003F66" w:rsidRDefault="00B33C23" w:rsidP="00B33C23">
      <w:pPr>
        <w:jc w:val="both"/>
        <w:rPr>
          <w:rFonts w:ascii="Arial" w:hAnsi="Arial" w:cs="Arial"/>
        </w:rPr>
      </w:pPr>
    </w:p>
    <w:p w:rsidR="00B33C23" w:rsidRPr="00003F66" w:rsidRDefault="00B33C23" w:rsidP="00B33C23">
      <w:pPr>
        <w:ind w:firstLine="708"/>
        <w:jc w:val="both"/>
        <w:rPr>
          <w:rFonts w:ascii="Arial" w:hAnsi="Arial" w:cs="Arial"/>
        </w:rPr>
      </w:pPr>
      <w:r w:rsidRPr="00003F66">
        <w:rPr>
          <w:rFonts w:ascii="Arial" w:hAnsi="Arial" w:cs="Arial"/>
        </w:rPr>
        <w:t>A empresa escolhida para atender o objeto integra a Administração Pública estadual, tendo sido constituída com a finalidade de desenvolver a pesquisa Agropecuária, a Assistência Técnica e a Extensão Rural no Estado de Santa Catarina, possuindo estrutura no Município de Anchieta já instalada, sendo que já prestou os mesmos serviços ao Município em anos anteriores.</w:t>
      </w:r>
    </w:p>
    <w:p w:rsidR="00B33C23" w:rsidRPr="00003F66" w:rsidRDefault="00B33C23" w:rsidP="00B33C23">
      <w:pPr>
        <w:jc w:val="both"/>
        <w:rPr>
          <w:rFonts w:ascii="Arial" w:hAnsi="Arial" w:cs="Arial"/>
        </w:rPr>
      </w:pPr>
      <w:r w:rsidRPr="00003F66">
        <w:rPr>
          <w:rFonts w:ascii="Arial" w:hAnsi="Arial" w:cs="Arial"/>
        </w:rPr>
        <w:t xml:space="preserve"> </w:t>
      </w:r>
    </w:p>
    <w:p w:rsidR="00B33C23" w:rsidRPr="00003F66" w:rsidRDefault="00B33C23" w:rsidP="00B33C23">
      <w:pPr>
        <w:jc w:val="both"/>
        <w:rPr>
          <w:rFonts w:ascii="Arial" w:hAnsi="Arial" w:cs="Arial"/>
        </w:rPr>
      </w:pPr>
      <w:r w:rsidRPr="00003F66">
        <w:rPr>
          <w:rFonts w:ascii="Arial" w:hAnsi="Arial" w:cs="Arial"/>
          <w:b/>
          <w:i/>
          <w:u w:val="single"/>
        </w:rPr>
        <w:t>JUSTIFICATIVA DO PREÇO:</w:t>
      </w:r>
      <w:r w:rsidRPr="00003F66">
        <w:rPr>
          <w:rFonts w:ascii="Arial" w:hAnsi="Arial" w:cs="Arial"/>
        </w:rPr>
        <w:t xml:space="preserve"> </w:t>
      </w:r>
    </w:p>
    <w:p w:rsidR="00B33C23" w:rsidRPr="00003F66" w:rsidRDefault="00B33C23" w:rsidP="00B33C23">
      <w:pPr>
        <w:jc w:val="both"/>
        <w:rPr>
          <w:rFonts w:ascii="Arial" w:hAnsi="Arial" w:cs="Arial"/>
        </w:rPr>
      </w:pPr>
    </w:p>
    <w:p w:rsidR="00B33C23" w:rsidRPr="00003F66" w:rsidRDefault="00B33C23" w:rsidP="00B33C23">
      <w:pPr>
        <w:ind w:firstLine="708"/>
        <w:jc w:val="both"/>
        <w:rPr>
          <w:rFonts w:ascii="Arial" w:hAnsi="Arial" w:cs="Arial"/>
        </w:rPr>
      </w:pPr>
      <w:r w:rsidRPr="00003F66">
        <w:rPr>
          <w:rFonts w:ascii="Arial" w:hAnsi="Arial" w:cs="Arial"/>
        </w:rPr>
        <w:t>O valor est</w:t>
      </w:r>
      <w:r w:rsidR="002159EF">
        <w:rPr>
          <w:rFonts w:ascii="Arial" w:hAnsi="Arial" w:cs="Arial"/>
        </w:rPr>
        <w:t>á</w:t>
      </w:r>
      <w:r w:rsidRPr="00003F66">
        <w:rPr>
          <w:rFonts w:ascii="Arial" w:hAnsi="Arial" w:cs="Arial"/>
        </w:rPr>
        <w:t xml:space="preserve"> compatível com o praticado em outros municípios.</w:t>
      </w:r>
    </w:p>
    <w:p w:rsidR="00B33C23" w:rsidRPr="00003F66" w:rsidRDefault="00B33C23" w:rsidP="00B33C23">
      <w:pPr>
        <w:ind w:firstLine="708"/>
        <w:jc w:val="both"/>
        <w:rPr>
          <w:rFonts w:ascii="Arial" w:hAnsi="Arial" w:cs="Arial"/>
        </w:rPr>
      </w:pPr>
    </w:p>
    <w:p w:rsidR="00B33C23" w:rsidRPr="00003F66" w:rsidRDefault="00B33C23" w:rsidP="00B33C23">
      <w:pPr>
        <w:jc w:val="both"/>
        <w:rPr>
          <w:rFonts w:ascii="Arial" w:hAnsi="Arial" w:cs="Arial"/>
        </w:rPr>
      </w:pPr>
    </w:p>
    <w:p w:rsidR="00B33C23" w:rsidRPr="00003F66" w:rsidRDefault="00B33C23" w:rsidP="00B33C23">
      <w:pPr>
        <w:jc w:val="both"/>
        <w:rPr>
          <w:rFonts w:ascii="Arial" w:hAnsi="Arial" w:cs="Arial"/>
        </w:rPr>
      </w:pPr>
      <w:r w:rsidRPr="00003F66">
        <w:rPr>
          <w:rFonts w:ascii="Arial" w:hAnsi="Arial" w:cs="Arial"/>
        </w:rPr>
        <w:t xml:space="preserve">Anchieta – SC, </w:t>
      </w:r>
      <w:r w:rsidR="00C05C7E" w:rsidRPr="00D651D6">
        <w:rPr>
          <w:rFonts w:ascii="Arial" w:hAnsi="Arial" w:cs="Arial"/>
          <w:color w:val="000000" w:themeColor="text1"/>
        </w:rPr>
        <w:t>0</w:t>
      </w:r>
      <w:r w:rsidR="00D651D6" w:rsidRPr="00D651D6">
        <w:rPr>
          <w:rFonts w:ascii="Arial" w:hAnsi="Arial" w:cs="Arial"/>
          <w:color w:val="000000" w:themeColor="text1"/>
        </w:rPr>
        <w:t>3</w:t>
      </w:r>
      <w:r w:rsidRPr="00D651D6">
        <w:rPr>
          <w:rFonts w:ascii="Arial" w:hAnsi="Arial" w:cs="Arial"/>
          <w:color w:val="000000" w:themeColor="text1"/>
        </w:rPr>
        <w:t xml:space="preserve"> de </w:t>
      </w:r>
      <w:r w:rsidR="00D651D6">
        <w:rPr>
          <w:rFonts w:ascii="Arial" w:hAnsi="Arial" w:cs="Arial"/>
          <w:color w:val="000000" w:themeColor="text1"/>
        </w:rPr>
        <w:t>j</w:t>
      </w:r>
      <w:r w:rsidR="00D651D6" w:rsidRPr="00D651D6">
        <w:rPr>
          <w:rFonts w:ascii="Arial" w:hAnsi="Arial" w:cs="Arial"/>
          <w:color w:val="000000" w:themeColor="text1"/>
        </w:rPr>
        <w:t>aneiro</w:t>
      </w:r>
      <w:r w:rsidR="000F6B68" w:rsidRPr="00D651D6">
        <w:rPr>
          <w:rFonts w:ascii="Arial" w:hAnsi="Arial" w:cs="Arial"/>
          <w:color w:val="000000" w:themeColor="text1"/>
        </w:rPr>
        <w:t xml:space="preserve"> de 202</w:t>
      </w:r>
      <w:r w:rsidR="0029367B" w:rsidRPr="00D651D6">
        <w:rPr>
          <w:rFonts w:ascii="Arial" w:hAnsi="Arial" w:cs="Arial"/>
          <w:color w:val="000000" w:themeColor="text1"/>
        </w:rPr>
        <w:t>2</w:t>
      </w:r>
      <w:r w:rsidRPr="00D651D6">
        <w:rPr>
          <w:rFonts w:ascii="Arial" w:hAnsi="Arial" w:cs="Arial"/>
          <w:color w:val="000000" w:themeColor="text1"/>
        </w:rPr>
        <w:t>.</w:t>
      </w:r>
    </w:p>
    <w:p w:rsidR="00B33C23" w:rsidRPr="00003F66" w:rsidRDefault="00B33C23" w:rsidP="00B33C23">
      <w:pPr>
        <w:jc w:val="both"/>
        <w:rPr>
          <w:rFonts w:ascii="Arial" w:hAnsi="Arial" w:cs="Arial"/>
        </w:rPr>
      </w:pPr>
    </w:p>
    <w:p w:rsidR="00B33C23" w:rsidRPr="00003F66" w:rsidRDefault="00B33C23" w:rsidP="00B33C23">
      <w:pPr>
        <w:jc w:val="both"/>
        <w:rPr>
          <w:rFonts w:ascii="Arial" w:hAnsi="Arial" w:cs="Arial"/>
        </w:rPr>
      </w:pPr>
    </w:p>
    <w:p w:rsidR="00B33C23" w:rsidRPr="00003F66" w:rsidRDefault="00B33C23" w:rsidP="00B33C23">
      <w:pPr>
        <w:jc w:val="both"/>
        <w:rPr>
          <w:rFonts w:ascii="Arial" w:hAnsi="Arial" w:cs="Arial"/>
        </w:rPr>
      </w:pPr>
    </w:p>
    <w:p w:rsidR="00B33C23" w:rsidRPr="00003F66" w:rsidRDefault="00B33C23" w:rsidP="00B33C23">
      <w:pPr>
        <w:jc w:val="both"/>
        <w:rPr>
          <w:rFonts w:ascii="Arial" w:hAnsi="Arial" w:cs="Arial"/>
        </w:rPr>
      </w:pPr>
    </w:p>
    <w:p w:rsidR="00B33C23" w:rsidRPr="00003F66" w:rsidRDefault="00B33C23" w:rsidP="00B33C23">
      <w:pPr>
        <w:jc w:val="both"/>
        <w:rPr>
          <w:rFonts w:ascii="Arial" w:hAnsi="Arial" w:cs="Arial"/>
        </w:rPr>
      </w:pPr>
    </w:p>
    <w:p w:rsidR="00B33C23" w:rsidRPr="00003F66" w:rsidRDefault="00B33C23" w:rsidP="00B33C23">
      <w:pPr>
        <w:jc w:val="both"/>
        <w:rPr>
          <w:rFonts w:ascii="Arial" w:hAnsi="Arial" w:cs="Arial"/>
        </w:rPr>
      </w:pPr>
    </w:p>
    <w:p w:rsidR="00B33C23" w:rsidRPr="00003F66" w:rsidRDefault="00B33C23" w:rsidP="00B33C23">
      <w:pPr>
        <w:jc w:val="center"/>
        <w:rPr>
          <w:rFonts w:ascii="Arial" w:hAnsi="Arial" w:cs="Arial"/>
        </w:rPr>
      </w:pPr>
      <w:r w:rsidRPr="00003F66">
        <w:rPr>
          <w:rFonts w:ascii="Arial" w:hAnsi="Arial" w:cs="Arial"/>
        </w:rPr>
        <w:t>_______________________________</w:t>
      </w:r>
    </w:p>
    <w:p w:rsidR="00B33C23" w:rsidRPr="008E53F6" w:rsidRDefault="000F6B68" w:rsidP="00B33C23">
      <w:pPr>
        <w:jc w:val="center"/>
        <w:rPr>
          <w:rFonts w:ascii="Arial" w:hAnsi="Arial" w:cs="Arial"/>
          <w:b/>
          <w:color w:val="000000" w:themeColor="text1"/>
        </w:rPr>
      </w:pPr>
      <w:r w:rsidRPr="008E53F6">
        <w:rPr>
          <w:rFonts w:ascii="Arial" w:hAnsi="Arial" w:cs="Arial"/>
          <w:b/>
          <w:color w:val="000000" w:themeColor="text1"/>
        </w:rPr>
        <w:t>IVAN JOSÉ CANCI</w:t>
      </w:r>
    </w:p>
    <w:p w:rsidR="00B33C23" w:rsidRPr="008E53F6" w:rsidRDefault="000F6B68" w:rsidP="00B33C23">
      <w:pPr>
        <w:jc w:val="center"/>
        <w:rPr>
          <w:rFonts w:ascii="Arial" w:hAnsi="Arial" w:cs="Arial"/>
          <w:color w:val="000000" w:themeColor="text1"/>
        </w:rPr>
      </w:pPr>
      <w:r w:rsidRPr="008E53F6">
        <w:rPr>
          <w:rFonts w:ascii="Arial" w:hAnsi="Arial" w:cs="Arial"/>
          <w:color w:val="000000" w:themeColor="text1"/>
        </w:rPr>
        <w:t>Prefeito Municipal</w:t>
      </w:r>
    </w:p>
    <w:p w:rsidR="000F6B68" w:rsidRPr="008E53F6" w:rsidRDefault="000F6B68" w:rsidP="00B33C23">
      <w:pPr>
        <w:jc w:val="center"/>
        <w:rPr>
          <w:rFonts w:ascii="Arial" w:hAnsi="Arial" w:cs="Arial"/>
          <w:color w:val="000000" w:themeColor="text1"/>
        </w:rPr>
      </w:pPr>
    </w:p>
    <w:p w:rsidR="000F6B68" w:rsidRPr="008E53F6" w:rsidRDefault="000F6B68" w:rsidP="00B33C23">
      <w:pPr>
        <w:jc w:val="center"/>
        <w:rPr>
          <w:rFonts w:ascii="Arial" w:hAnsi="Arial" w:cs="Arial"/>
          <w:color w:val="000000" w:themeColor="text1"/>
        </w:rPr>
      </w:pPr>
    </w:p>
    <w:p w:rsidR="000F6B68" w:rsidRPr="008E53F6" w:rsidRDefault="000F6B68" w:rsidP="00B33C23">
      <w:pPr>
        <w:jc w:val="center"/>
        <w:rPr>
          <w:rFonts w:ascii="Arial" w:hAnsi="Arial" w:cs="Arial"/>
          <w:color w:val="000000" w:themeColor="text1"/>
        </w:rPr>
      </w:pPr>
    </w:p>
    <w:p w:rsidR="000F6B68" w:rsidRPr="008E53F6" w:rsidRDefault="000F6B68" w:rsidP="00B33C23">
      <w:pPr>
        <w:jc w:val="center"/>
        <w:rPr>
          <w:rFonts w:ascii="Arial" w:hAnsi="Arial" w:cs="Arial"/>
          <w:color w:val="000000" w:themeColor="text1"/>
        </w:rPr>
      </w:pPr>
      <w:r w:rsidRPr="008E53F6">
        <w:rPr>
          <w:rFonts w:ascii="Arial" w:hAnsi="Arial" w:cs="Arial"/>
          <w:color w:val="000000" w:themeColor="text1"/>
        </w:rPr>
        <w:t>_______________________________</w:t>
      </w:r>
    </w:p>
    <w:p w:rsidR="000F6B68" w:rsidRPr="008E53F6" w:rsidRDefault="000F6B68" w:rsidP="00B33C23">
      <w:pPr>
        <w:jc w:val="center"/>
        <w:rPr>
          <w:rFonts w:ascii="Arial" w:hAnsi="Arial" w:cs="Arial"/>
          <w:b/>
          <w:color w:val="000000" w:themeColor="text1"/>
        </w:rPr>
      </w:pPr>
      <w:r w:rsidRPr="008E53F6">
        <w:rPr>
          <w:rFonts w:ascii="Arial" w:hAnsi="Arial" w:cs="Arial"/>
          <w:b/>
          <w:color w:val="000000" w:themeColor="text1"/>
        </w:rPr>
        <w:t>RAFAEL FE</w:t>
      </w:r>
      <w:r w:rsidR="005D5358" w:rsidRPr="008E53F6">
        <w:rPr>
          <w:rFonts w:ascii="Arial" w:hAnsi="Arial" w:cs="Arial"/>
          <w:b/>
          <w:color w:val="000000" w:themeColor="text1"/>
        </w:rPr>
        <w:t>R</w:t>
      </w:r>
      <w:r w:rsidRPr="008E53F6">
        <w:rPr>
          <w:rFonts w:ascii="Arial" w:hAnsi="Arial" w:cs="Arial"/>
          <w:b/>
          <w:color w:val="000000" w:themeColor="text1"/>
        </w:rPr>
        <w:t>REIRA DA SILVA</w:t>
      </w:r>
    </w:p>
    <w:p w:rsidR="000F6B68" w:rsidRPr="008E53F6" w:rsidRDefault="000F6B68" w:rsidP="00B33C23">
      <w:pPr>
        <w:jc w:val="center"/>
        <w:rPr>
          <w:rFonts w:ascii="Arial" w:hAnsi="Arial" w:cs="Arial"/>
          <w:color w:val="000000" w:themeColor="text1"/>
        </w:rPr>
      </w:pPr>
      <w:r w:rsidRPr="008E53F6">
        <w:rPr>
          <w:rFonts w:ascii="Arial" w:hAnsi="Arial" w:cs="Arial"/>
          <w:color w:val="000000" w:themeColor="text1"/>
        </w:rPr>
        <w:t>Secretário de Agricultura</w:t>
      </w:r>
    </w:p>
    <w:p w:rsidR="00B33C23" w:rsidRPr="008E53F6" w:rsidRDefault="00B33C23" w:rsidP="00B33C23">
      <w:pPr>
        <w:jc w:val="center"/>
        <w:rPr>
          <w:rFonts w:ascii="Arial" w:hAnsi="Arial" w:cs="Arial"/>
          <w:color w:val="000000" w:themeColor="text1"/>
        </w:rPr>
      </w:pPr>
    </w:p>
    <w:p w:rsidR="00B33C23" w:rsidRPr="00003F66" w:rsidRDefault="00B33C23" w:rsidP="00B33C23">
      <w:pPr>
        <w:jc w:val="center"/>
        <w:rPr>
          <w:rFonts w:ascii="Arial" w:hAnsi="Arial" w:cs="Arial"/>
        </w:rPr>
      </w:pPr>
    </w:p>
    <w:p w:rsidR="00B33C23" w:rsidRPr="00623792" w:rsidRDefault="00B33C23" w:rsidP="00B33C23">
      <w:pPr>
        <w:jc w:val="both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Default="00B33C23" w:rsidP="00B33C23">
      <w:pPr>
        <w:jc w:val="center"/>
        <w:rPr>
          <w:rFonts w:ascii="Arial" w:hAnsi="Arial" w:cs="Arial"/>
          <w:sz w:val="22"/>
          <w:szCs w:val="22"/>
        </w:rPr>
      </w:pPr>
    </w:p>
    <w:p w:rsidR="00B33C23" w:rsidRPr="00003F66" w:rsidRDefault="00B33C23" w:rsidP="00B33C23">
      <w:pPr>
        <w:jc w:val="center"/>
        <w:rPr>
          <w:rFonts w:ascii="Arial" w:hAnsi="Arial" w:cs="Arial"/>
          <w:b/>
        </w:rPr>
      </w:pPr>
    </w:p>
    <w:p w:rsidR="00B33C23" w:rsidRPr="00003F66" w:rsidRDefault="00B33C23" w:rsidP="00B33C23">
      <w:pPr>
        <w:jc w:val="center"/>
        <w:rPr>
          <w:rFonts w:ascii="Arial" w:hAnsi="Arial" w:cs="Arial"/>
          <w:b/>
          <w:u w:val="single"/>
        </w:rPr>
      </w:pPr>
      <w:r w:rsidRPr="00003F66">
        <w:rPr>
          <w:rFonts w:ascii="Arial" w:hAnsi="Arial" w:cs="Arial"/>
          <w:b/>
          <w:u w:val="single"/>
        </w:rPr>
        <w:t>DESPACHO</w:t>
      </w:r>
    </w:p>
    <w:p w:rsidR="00B33C23" w:rsidRPr="00003F66" w:rsidRDefault="00B33C23" w:rsidP="00B33C23">
      <w:pPr>
        <w:jc w:val="center"/>
        <w:rPr>
          <w:rFonts w:ascii="Arial" w:hAnsi="Arial" w:cs="Arial"/>
          <w:b/>
        </w:rPr>
      </w:pPr>
    </w:p>
    <w:p w:rsidR="00B33C23" w:rsidRPr="00003F66" w:rsidRDefault="00B33C23" w:rsidP="00B33C23">
      <w:pPr>
        <w:jc w:val="center"/>
        <w:rPr>
          <w:rFonts w:ascii="Arial" w:hAnsi="Arial" w:cs="Arial"/>
          <w:b/>
        </w:rPr>
      </w:pPr>
    </w:p>
    <w:p w:rsidR="00B33C23" w:rsidRPr="00003F66" w:rsidRDefault="00B33C23" w:rsidP="00B33C23">
      <w:pPr>
        <w:jc w:val="center"/>
        <w:rPr>
          <w:rFonts w:ascii="Arial" w:hAnsi="Arial" w:cs="Arial"/>
          <w:b/>
        </w:rPr>
      </w:pPr>
    </w:p>
    <w:p w:rsidR="00B33C23" w:rsidRPr="00003F66" w:rsidRDefault="00B33C23" w:rsidP="00B33C23">
      <w:pPr>
        <w:rPr>
          <w:rFonts w:ascii="Arial" w:hAnsi="Arial" w:cs="Arial"/>
        </w:rPr>
      </w:pPr>
    </w:p>
    <w:p w:rsidR="00B33C23" w:rsidRPr="00003F66" w:rsidRDefault="00003F66" w:rsidP="00B33C23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33C23" w:rsidRPr="00003F66">
        <w:rPr>
          <w:rFonts w:ascii="Arial" w:hAnsi="Arial" w:cs="Arial"/>
        </w:rPr>
        <w:t xml:space="preserve">A vista da exposição dos motivos acima, alicerçado no respaldo legítimo do </w:t>
      </w:r>
      <w:proofErr w:type="spellStart"/>
      <w:r w:rsidR="000F6B68" w:rsidRPr="00003F66">
        <w:rPr>
          <w:rFonts w:ascii="Arial" w:hAnsi="Arial" w:cs="Arial"/>
          <w:color w:val="000000"/>
        </w:rPr>
        <w:t>arts</w:t>
      </w:r>
      <w:proofErr w:type="spellEnd"/>
      <w:r w:rsidR="000F6B68" w:rsidRPr="00003F66">
        <w:rPr>
          <w:rFonts w:ascii="Arial" w:hAnsi="Arial" w:cs="Arial"/>
          <w:color w:val="000000"/>
        </w:rPr>
        <w:t>. 1º, 25, “</w:t>
      </w:r>
      <w:r w:rsidR="000F6B68" w:rsidRPr="00003F66">
        <w:rPr>
          <w:rFonts w:ascii="Arial" w:hAnsi="Arial" w:cs="Arial"/>
          <w:i/>
          <w:iCs/>
          <w:color w:val="000000"/>
        </w:rPr>
        <w:t>caput”</w:t>
      </w:r>
      <w:r w:rsidR="000F6B68" w:rsidRPr="00003F66">
        <w:rPr>
          <w:rFonts w:ascii="Arial" w:hAnsi="Arial" w:cs="Arial"/>
          <w:color w:val="000000"/>
        </w:rPr>
        <w:t>; 54 e 55 da Lei Federal nº 8.666/1993, Lei Federal nº 8.171/1991</w:t>
      </w:r>
      <w:r w:rsidR="00B33C23" w:rsidRPr="00003F66">
        <w:rPr>
          <w:rFonts w:ascii="Arial" w:hAnsi="Arial" w:cs="Arial"/>
        </w:rPr>
        <w:t xml:space="preserve"> e demais vigentes acima invocados, </w:t>
      </w:r>
      <w:proofErr w:type="gramStart"/>
      <w:r w:rsidR="00B33C23" w:rsidRPr="00003F66">
        <w:rPr>
          <w:rFonts w:ascii="Arial" w:hAnsi="Arial" w:cs="Arial"/>
        </w:rPr>
        <w:t>Homologamos e Adjudicamos</w:t>
      </w:r>
      <w:proofErr w:type="gramEnd"/>
      <w:r w:rsidR="00B33C23" w:rsidRPr="00003F66">
        <w:rPr>
          <w:rFonts w:ascii="Arial" w:hAnsi="Arial" w:cs="Arial"/>
        </w:rPr>
        <w:t xml:space="preserve"> o presente processo, autorizando desta feita a contratação do respectivo serviço.</w:t>
      </w:r>
    </w:p>
    <w:p w:rsidR="00B33C23" w:rsidRPr="00003F66" w:rsidRDefault="00B33C23" w:rsidP="00B33C23">
      <w:pPr>
        <w:pStyle w:val="Corpodetexto"/>
        <w:rPr>
          <w:rFonts w:ascii="Arial" w:hAnsi="Arial" w:cs="Arial"/>
        </w:rPr>
      </w:pPr>
    </w:p>
    <w:p w:rsidR="00B33C23" w:rsidRPr="00003F66" w:rsidRDefault="00003F66" w:rsidP="00B33C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Município de Anchieta/</w:t>
      </w:r>
      <w:r w:rsidR="00B33C23" w:rsidRPr="00003F66">
        <w:rPr>
          <w:rFonts w:ascii="Arial" w:hAnsi="Arial" w:cs="Arial"/>
          <w:color w:val="000000" w:themeColor="text1"/>
        </w:rPr>
        <w:t xml:space="preserve">SC, </w:t>
      </w:r>
      <w:r w:rsidR="00C05C7E" w:rsidRPr="00003F66">
        <w:rPr>
          <w:rFonts w:ascii="Arial" w:hAnsi="Arial" w:cs="Arial"/>
          <w:color w:val="000000" w:themeColor="text1"/>
        </w:rPr>
        <w:t>0</w:t>
      </w:r>
      <w:r w:rsidR="00AF4E7B">
        <w:rPr>
          <w:rFonts w:ascii="Arial" w:hAnsi="Arial" w:cs="Arial"/>
          <w:color w:val="000000" w:themeColor="text1"/>
        </w:rPr>
        <w:t>3</w:t>
      </w:r>
      <w:r w:rsidR="00B33C23" w:rsidRPr="00003F66">
        <w:rPr>
          <w:rFonts w:ascii="Arial" w:hAnsi="Arial" w:cs="Arial"/>
          <w:color w:val="000000" w:themeColor="text1"/>
        </w:rPr>
        <w:t xml:space="preserve"> de </w:t>
      </w:r>
      <w:r w:rsidR="008E53F6">
        <w:rPr>
          <w:rFonts w:ascii="Arial" w:hAnsi="Arial" w:cs="Arial"/>
          <w:color w:val="000000" w:themeColor="text1"/>
        </w:rPr>
        <w:t>j</w:t>
      </w:r>
      <w:r w:rsidR="000F6B68" w:rsidRPr="00003F66">
        <w:rPr>
          <w:rFonts w:ascii="Arial" w:hAnsi="Arial" w:cs="Arial"/>
          <w:color w:val="000000" w:themeColor="text1"/>
        </w:rPr>
        <w:t>aneiro de 202</w:t>
      </w:r>
      <w:r w:rsidR="00AF4E7B">
        <w:rPr>
          <w:rFonts w:ascii="Arial" w:hAnsi="Arial" w:cs="Arial"/>
          <w:color w:val="000000" w:themeColor="text1"/>
        </w:rPr>
        <w:t>2</w:t>
      </w:r>
      <w:r w:rsidR="00B33C23" w:rsidRPr="00003F66">
        <w:rPr>
          <w:rFonts w:ascii="Arial" w:hAnsi="Arial" w:cs="Arial"/>
          <w:color w:val="000000" w:themeColor="text1"/>
        </w:rPr>
        <w:t>.</w:t>
      </w:r>
    </w:p>
    <w:p w:rsidR="00B33C23" w:rsidRPr="00003F66" w:rsidRDefault="00B33C23" w:rsidP="00B33C23">
      <w:pPr>
        <w:jc w:val="both"/>
        <w:rPr>
          <w:rFonts w:ascii="Arial" w:hAnsi="Arial" w:cs="Arial"/>
        </w:rPr>
      </w:pPr>
    </w:p>
    <w:p w:rsidR="00B33C23" w:rsidRPr="00003F66" w:rsidRDefault="00B33C23" w:rsidP="00B33C23">
      <w:pPr>
        <w:rPr>
          <w:rFonts w:ascii="Arial" w:hAnsi="Arial" w:cs="Arial"/>
        </w:rPr>
      </w:pPr>
    </w:p>
    <w:p w:rsidR="00B33C23" w:rsidRPr="00003F66" w:rsidRDefault="00B33C23" w:rsidP="00B33C23">
      <w:pPr>
        <w:rPr>
          <w:rFonts w:ascii="Arial" w:hAnsi="Arial" w:cs="Arial"/>
        </w:rPr>
      </w:pPr>
    </w:p>
    <w:p w:rsidR="00B33C23" w:rsidRPr="00003F66" w:rsidRDefault="00B33C23" w:rsidP="00B33C23">
      <w:pPr>
        <w:rPr>
          <w:rFonts w:ascii="Arial" w:hAnsi="Arial" w:cs="Arial"/>
        </w:rPr>
      </w:pPr>
    </w:p>
    <w:p w:rsidR="00B33C23" w:rsidRPr="00003F66" w:rsidRDefault="00B33C23" w:rsidP="00B33C23">
      <w:pPr>
        <w:rPr>
          <w:rFonts w:ascii="Arial" w:hAnsi="Arial" w:cs="Arial"/>
        </w:rPr>
      </w:pPr>
    </w:p>
    <w:p w:rsidR="00B33C23" w:rsidRPr="00003F66" w:rsidRDefault="00B33C23" w:rsidP="00B33C23">
      <w:pPr>
        <w:jc w:val="center"/>
        <w:rPr>
          <w:rFonts w:ascii="Arial" w:hAnsi="Arial" w:cs="Arial"/>
        </w:rPr>
      </w:pPr>
      <w:r w:rsidRPr="00003F66">
        <w:rPr>
          <w:rFonts w:ascii="Arial" w:hAnsi="Arial" w:cs="Arial"/>
        </w:rPr>
        <w:t>________________________________</w:t>
      </w:r>
    </w:p>
    <w:p w:rsidR="00B33C23" w:rsidRPr="008E53F6" w:rsidRDefault="000F6B68" w:rsidP="00B33C23">
      <w:pPr>
        <w:jc w:val="center"/>
        <w:rPr>
          <w:rFonts w:ascii="Arial" w:hAnsi="Arial" w:cs="Arial"/>
          <w:b/>
          <w:color w:val="000000" w:themeColor="text1"/>
        </w:rPr>
      </w:pPr>
      <w:r w:rsidRPr="008E53F6">
        <w:rPr>
          <w:rFonts w:ascii="Arial" w:hAnsi="Arial" w:cs="Arial"/>
          <w:b/>
          <w:color w:val="000000" w:themeColor="text1"/>
        </w:rPr>
        <w:t>IVAN JOSÉ CANCI</w:t>
      </w:r>
    </w:p>
    <w:p w:rsidR="00B33C23" w:rsidRPr="008E53F6" w:rsidRDefault="00B33C23" w:rsidP="00B33C23">
      <w:pPr>
        <w:jc w:val="center"/>
        <w:rPr>
          <w:rFonts w:ascii="Arial" w:hAnsi="Arial" w:cs="Arial"/>
          <w:color w:val="000000" w:themeColor="text1"/>
        </w:rPr>
      </w:pPr>
      <w:r w:rsidRPr="008E53F6">
        <w:rPr>
          <w:rFonts w:ascii="Arial" w:hAnsi="Arial" w:cs="Arial"/>
          <w:b/>
          <w:color w:val="000000" w:themeColor="text1"/>
        </w:rPr>
        <w:t xml:space="preserve">PREFEITO </w:t>
      </w:r>
      <w:r w:rsidR="000F6B68" w:rsidRPr="008E53F6">
        <w:rPr>
          <w:rFonts w:ascii="Arial" w:hAnsi="Arial" w:cs="Arial"/>
          <w:b/>
          <w:color w:val="000000" w:themeColor="text1"/>
        </w:rPr>
        <w:t>MUNICIPAL</w:t>
      </w:r>
    </w:p>
    <w:p w:rsidR="00B33C23" w:rsidRPr="00003F66" w:rsidRDefault="00B33C23" w:rsidP="00B33C23">
      <w:pPr>
        <w:rPr>
          <w:rFonts w:ascii="Arial" w:hAnsi="Arial" w:cs="Arial"/>
        </w:rPr>
      </w:pPr>
    </w:p>
    <w:p w:rsidR="00B33C23" w:rsidRPr="00003F66" w:rsidRDefault="00B33C23" w:rsidP="00B33C23">
      <w:pPr>
        <w:jc w:val="center"/>
        <w:rPr>
          <w:rFonts w:ascii="Arial" w:hAnsi="Arial" w:cs="Arial"/>
        </w:rPr>
      </w:pPr>
    </w:p>
    <w:p w:rsidR="00ED4886" w:rsidRPr="00003F66" w:rsidRDefault="00ED4886"/>
    <w:sectPr w:rsidR="00ED4886" w:rsidRPr="00003F66" w:rsidSect="00C169C4">
      <w:headerReference w:type="default" r:id="rId6"/>
      <w:footerReference w:type="default" r:id="rId7"/>
      <w:type w:val="continuous"/>
      <w:pgSz w:w="11907" w:h="16840" w:code="9"/>
      <w:pgMar w:top="1438" w:right="1647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42" w:rsidRDefault="009D0842">
      <w:r>
        <w:separator/>
      </w:r>
    </w:p>
  </w:endnote>
  <w:endnote w:type="continuationSeparator" w:id="0">
    <w:p w:rsidR="009D0842" w:rsidRDefault="009D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5C" w:rsidRPr="007E0888" w:rsidRDefault="00B33C23" w:rsidP="00D10A63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rFonts w:ascii="Bookman Old Style" w:hAnsi="Bookman Old Style" w:cs="Amazone BT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-92807</wp:posOffset>
              </wp:positionV>
              <wp:extent cx="5829300" cy="0"/>
              <wp:effectExtent l="19050" t="19050" r="19050" b="1905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27E29" id="Conector re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9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" strokeweight="3pt">
              <v:stroke endarrowwidth="narrow" endarrowlength="short" linestyle="thinThin"/>
              <w10:wrap type="square"/>
            </v:line>
          </w:pict>
        </mc:Fallback>
      </mc:AlternateContent>
    </w:r>
    <w:r w:rsidR="00607B00" w:rsidRPr="007E0888">
      <w:rPr>
        <w:rFonts w:ascii="Bookman Old Style" w:hAnsi="Bookman Old Style" w:cs="Amazone BT"/>
        <w:bCs/>
        <w:sz w:val="18"/>
        <w:szCs w:val="18"/>
      </w:rPr>
      <w:t>Av. Anchieta, 838/CEP: 89.970.000 - Anchieta – SC</w:t>
    </w:r>
  </w:p>
  <w:p w:rsidR="00B6295C" w:rsidRDefault="00607B00" w:rsidP="00D10A63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rFonts w:ascii="Bookman Old Style" w:hAnsi="Bookman Old Style" w:cs="Amazone BT"/>
        <w:bCs/>
        <w:sz w:val="18"/>
        <w:szCs w:val="18"/>
      </w:rPr>
      <w:t xml:space="preserve">Fone (0xx49) 3653-3200 </w:t>
    </w:r>
    <w:r w:rsidRPr="007E0888">
      <w:rPr>
        <w:rFonts w:ascii="Bookman Old Style" w:hAnsi="Bookman Old Style" w:cs="Amazone BT"/>
        <w:bCs/>
        <w:sz w:val="18"/>
        <w:szCs w:val="18"/>
      </w:rPr>
      <w:t>Página eletr</w:t>
    </w:r>
    <w:r>
      <w:rPr>
        <w:rFonts w:ascii="Bookman Old Style" w:hAnsi="Bookman Old Style" w:cs="Amazone BT"/>
        <w:bCs/>
        <w:sz w:val="18"/>
        <w:szCs w:val="18"/>
      </w:rPr>
      <w:t xml:space="preserve">ônica: </w:t>
    </w:r>
    <w:hyperlink r:id="rId1" w:history="1">
      <w:r w:rsidRPr="00F24C83">
        <w:rPr>
          <w:rStyle w:val="Hyperlink"/>
          <w:rFonts w:ascii="Bookman Old Style" w:hAnsi="Bookman Old Style" w:cs="Amazone BT"/>
          <w:bCs/>
          <w:sz w:val="18"/>
          <w:szCs w:val="18"/>
        </w:rPr>
        <w:t>www.anchieta.sc.gov.br</w:t>
      </w:r>
    </w:hyperlink>
  </w:p>
  <w:p w:rsidR="00B6295C" w:rsidRDefault="0021507A">
    <w:pPr>
      <w:pStyle w:val="Rodap"/>
      <w:spacing w:line="360" w:lineRule="auto"/>
      <w:rPr>
        <w:rFonts w:ascii="Bookman Old Style" w:hAnsi="Bookman Old Style" w:cs="Bookman Old Style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42" w:rsidRDefault="009D0842">
      <w:r>
        <w:separator/>
      </w:r>
    </w:p>
  </w:footnote>
  <w:footnote w:type="continuationSeparator" w:id="0">
    <w:p w:rsidR="009D0842" w:rsidRDefault="009D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5C" w:rsidRDefault="00607B00">
    <w:pPr>
      <w:pStyle w:val="Cabealho"/>
      <w:framePr w:w="294" w:wrap="auto" w:vAnchor="text" w:hAnchor="page" w:x="14248" w:y="72"/>
      <w:rPr>
        <w:rStyle w:val="Nmerodepgina"/>
        <w:rFonts w:ascii="Amazone BT" w:hAnsi="Amazone BT" w:cs="Amazone BT"/>
        <w:b/>
        <w:bCs/>
      </w:rPr>
    </w:pPr>
    <w:r>
      <w:rPr>
        <w:rStyle w:val="Nmerodepgina"/>
        <w:rFonts w:ascii="Amazone BT" w:hAnsi="Amazone BT" w:cs="Amazone BT"/>
        <w:b/>
        <w:bCs/>
      </w:rPr>
      <w:t>01</w:t>
    </w:r>
  </w:p>
  <w:p w:rsidR="00B6295C" w:rsidRDefault="00B33C23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5829300</wp:posOffset>
              </wp:positionH>
              <wp:positionV relativeFrom="paragraph">
                <wp:posOffset>287020</wp:posOffset>
              </wp:positionV>
              <wp:extent cx="0" cy="8880475"/>
              <wp:effectExtent l="19050" t="20320" r="19050" b="24130"/>
              <wp:wrapSquare wrapText="bothSides"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8047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E0E8D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2.6pt" to="459pt,7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" strokeweight="3pt">
              <v:stroke startarrowwidth="narrow" startarrowlength="short" endarrowwidth="narrow" endarrowlength="short" linestyle="thinThin"/>
              <w10:wrap type="squar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-285115</wp:posOffset>
          </wp:positionV>
          <wp:extent cx="1235075" cy="1311910"/>
          <wp:effectExtent l="0" t="0" r="0" b="0"/>
          <wp:wrapNone/>
          <wp:docPr id="7" name="Imagem 7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287020</wp:posOffset>
              </wp:positionV>
              <wp:extent cx="4914900" cy="0"/>
              <wp:effectExtent l="19050" t="67945" r="66675" b="74930"/>
              <wp:wrapSquare wrapText="bothSides"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8540A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6pt" to="45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 w:rsidR="00607B00">
      <w:rPr>
        <w:rFonts w:ascii="Bookman Old Style" w:hAnsi="Bookman Old Style" w:cs="Bookman Old Style"/>
        <w:b/>
        <w:bCs/>
        <w:sz w:val="28"/>
        <w:szCs w:val="28"/>
      </w:rPr>
      <w:t>Estado de Santa Catarina</w:t>
    </w:r>
  </w:p>
  <w:p w:rsidR="00B6295C" w:rsidRDefault="00607B00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</w:rPr>
    </w:pPr>
    <w:r>
      <w:rPr>
        <w:rFonts w:ascii="Bookman Old Style" w:hAnsi="Bookman Old Style" w:cs="Bookman Old Style"/>
        <w:b/>
        <w:bCs/>
      </w:rPr>
      <w:t>Prefeitura Municipal de Anchieta</w:t>
    </w:r>
  </w:p>
  <w:p w:rsidR="00B6295C" w:rsidRDefault="00B33C23">
    <w:pPr>
      <w:pStyle w:val="Cabealho"/>
      <w:spacing w:line="360" w:lineRule="auto"/>
      <w:ind w:left="1620"/>
      <w:rPr>
        <w:rFonts w:ascii="Bookman Old Style" w:hAnsi="Bookman Old Style" w:cs="Bookman Old Style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280670</wp:posOffset>
              </wp:positionV>
              <wp:extent cx="0" cy="8287385"/>
              <wp:effectExtent l="66675" t="23495" r="66675" b="71120"/>
              <wp:wrapSquare wrapText="bothSides"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8738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9D616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0,6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" strokeweight="3pt">
              <v:stroke startarrowwidth="narrow" startarrowlength="short" endarrow="oval" endarrowwidth="narrow" endarrowlength="short" linestyle="thinThin"/>
              <w10:wrap type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6"/>
    <w:docVar w:name="AnoProcesso" w:val="2016"/>
    <w:docVar w:name="Bairro" w:val="CENTRO"/>
    <w:docVar w:name="CargoDiretorCompras" w:val="Diretor de Compras"/>
    <w:docVar w:name="CargoMembro1" w:val="Membro"/>
    <w:docVar w:name="CargoMembro2" w:val="Membr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970-000"/>
    <w:docVar w:name="Cidade" w:val="Anchieta"/>
    <w:docVar w:name="CidadeContratado" w:val="São Miguel do Oeste"/>
    <w:docVar w:name="CNPJ" w:val="83.024.687/0001-22"/>
    <w:docVar w:name="CNPJContratado" w:val="83052191000162"/>
    <w:docVar w:name="CPFContratado" w:val=" "/>
    <w:docVar w:name="CPFTitular" w:val="664.819.969-53"/>
    <w:docVar w:name="DataAbertura" w:val="03/05/2016"/>
    <w:docVar w:name="DataAdjudicacao" w:val="03 de Maio de 2016"/>
    <w:docVar w:name="DataDecreto" w:val="06/01/2015"/>
    <w:docVar w:name="DataExtensoAdjudicacao" w:val="3 de Maio de 2016"/>
    <w:docVar w:name="DataExtensoHomolog" w:val="3 de Maio de 2016"/>
    <w:docVar w:name="DataExtensoProcesso" w:val="3 de Maio de 2016"/>
    <w:docVar w:name="DataExtensoPublicacao" w:val="3 de Maio de 2016"/>
    <w:docVar w:name="DataFinalRecEnvelope" w:val="03/05/2016"/>
    <w:docVar w:name="DataHomologacao" w:val="03/05/2016"/>
    <w:docVar w:name="DataInicioRecEnvelope" w:val="03/05/2016"/>
    <w:docVar w:name="DataPortaria" w:val="01/01/1900"/>
    <w:docVar w:name="DataProcesso" w:val="03/05/2016"/>
    <w:docVar w:name="DataPublicacao" w:val="03 de Maio de 2016"/>
    <w:docVar w:name="DecretoNomeacao" w:val=" "/>
    <w:docVar w:name="Dotacoes" w:val="2.034.3390.00 - 131 - 96/2016   -   ADM. GERAL DOS BENS E SERVIÇOS DO PROGRAMA DE EXTE "/>
    <w:docVar w:name="Endereco" w:val="AVENIDA ANCHIETA, Nº 838"/>
    <w:docVar w:name="EnderecoContratado" w:val="Rua Almirante Tamandaré, 562"/>
    <w:docVar w:name="EnderecoEntrega" w:val=" "/>
    <w:docVar w:name="EstadoContratado" w:val="SC"/>
    <w:docVar w:name="Fax" w:val="049 3653-3200"/>
    <w:docVar w:name="FonteRecurso" w:val=" "/>
    <w:docVar w:name="FormaJulgamento" w:val="Menor preço"/>
    <w:docVar w:name="FormaPgto" w:val="30 DIAS"/>
    <w:docVar w:name="FormaReajuste" w:val="s/ reajuste"/>
    <w:docVar w:name="HoraAbertura" w:val="17:00"/>
    <w:docVar w:name="HoraFinalRecEnvelope" w:val="17:00"/>
    <w:docVar w:name="HoraInicioRecEnvelope" w:val="17:00"/>
    <w:docVar w:name="IdentifContratado" w:val=" "/>
    <w:docVar w:name="ItensLicitacao" w:val="_x000d__x000d_Item_x0009_    Quantidade_x0009_Unid_x0009_Nome do Material_x000d_   1_x0009_        8,000_x0009_MÊS    _x0009_Prestação de serviços de Assistência Técnica e Extensão Rural aos Agricultores do Município de Anchieta. "/>
    <w:docVar w:name="ItensLicitacaoPorLote" w:val=" "/>
    <w:docVar w:name="ItensVencedores" w:val="_x000d_ _x000d_ Fornecedor: 115 - EPAGRI EMPRESA PESQ.AGROP.EXTENSÃO RURAL DE SC S/A_x000d_ _x000d_ Item_x0009_    Quantidade_x0009_Unid_x0009_Nome do Material                                                  _x0009__x0009__x0009_Preço Total_x000d_    1_x0009_        8,000_x0009_MÊS    _x0009_Prestação de serviços de Assistência Técnica e Ext_x0009_Prestação de serviços de Assistência Técnica e Extensão Rural aos Agricultores do Município de Anchieta. _x0009_     30.000,00"/>
    <w:docVar w:name="ListaDctosProc" w:val="- Certidão negativa de débito do FGTS- Certidão Negativa de débito da Receita Estadual- Certidão Negativa de débito da Receita Municipal- Certidão Negativa de Débitos Trabalhistas (CNDT)- Certidão Negativa de débito do INSS e da Receita Federal"/>
    <w:docVar w:name="LocalEntrega" w:val="Conforme objeto da licitação"/>
    <w:docVar w:name="Modalidade" w:val="Dispensa de Licitação p/ Compras e Serviços"/>
    <w:docVar w:name="NomeCentroCusto" w:val="AGRICULTURA"/>
    <w:docVar w:name="NomeContratado" w:val="EPAGRI EMPRESA PESQ.AGROP.EXTENSÃO RURAL DE SC S/A"/>
    <w:docVar w:name="NomeDiretorCompras" w:val="MATEUS POLONIATO"/>
    <w:docVar w:name="NomeEstado" w:val="ESTADO DE SANTA CATARINA"/>
    <w:docVar w:name="NomeMembro1" w:val="IDENES MARIA FIORENTIN SCHENA"/>
    <w:docVar w:name="NomeMembro2" w:val="SANDRA B.S. SCHOLTZE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GRICULTURA"/>
    <w:docVar w:name="NomePresComissao" w:val="MATEUS POLONIATO"/>
    <w:docVar w:name="NomeRespCompras" w:val="MATEUS POLONIATO"/>
    <w:docVar w:name="NomeRespContratado" w:val="João Carlos Biasibetti"/>
    <w:docVar w:name="NomeSecretario" w:val="EDUARDO SCHOLTZE"/>
    <w:docVar w:name="NomeTitular" w:val="ARI PRESTES DE OLIVEIRA"/>
    <w:docVar w:name="NomeUnidade" w:val="AGRICULTURA"/>
    <w:docVar w:name="NomeUsuario" w:val="PREFEITURA MUNICIPAL DE ANCHIETA                  "/>
    <w:docVar w:name="NumeroCentroCusto" w:val="19/2016"/>
    <w:docVar w:name="NumeroOrgao" w:val="06"/>
    <w:docVar w:name="NumeroUnidade" w:val="06.01"/>
    <w:docVar w:name="NumLicitacao" w:val="8/2016"/>
    <w:docVar w:name="NumProcesso" w:val="37/2016"/>
    <w:docVar w:name="ObjetoLicitacao" w:val="Contratação de empresa para prestação de serviços de Assistência Técnica e Extensão Rural aos Agricultores do Município de Anchieta, para o exercício de 2016. Pago com recursos próprios."/>
    <w:docVar w:name="ObsProcesso" w:val=" "/>
    <w:docVar w:name="PortariaComissao" w:val="006/2016"/>
    <w:docVar w:name="PrazoEntrega" w:val="Mensal"/>
    <w:docVar w:name="SiglaEstado" w:val="SC"/>
    <w:docVar w:name="SiglaModalidade" w:val="DL"/>
    <w:docVar w:name="Telefone" w:val="049 3653-3200"/>
    <w:docVar w:name="TipoComissao" w:val=" PERMANENTE"/>
    <w:docVar w:name="ValidadeProposta" w:val="31/12/2016"/>
    <w:docVar w:name="ValorTotalProcesso" w:val="30.000,00"/>
    <w:docVar w:name="ValorTotalProcessoExtenso" w:val="(trinta mil reais)"/>
    <w:docVar w:name="Vigencia" w:val="31/12/2016"/>
  </w:docVars>
  <w:rsids>
    <w:rsidRoot w:val="00B33C23"/>
    <w:rsid w:val="00003F66"/>
    <w:rsid w:val="00022ED5"/>
    <w:rsid w:val="00031DD1"/>
    <w:rsid w:val="000A3D55"/>
    <w:rsid w:val="000F3BB5"/>
    <w:rsid w:val="000F6B68"/>
    <w:rsid w:val="001020D6"/>
    <w:rsid w:val="0017777B"/>
    <w:rsid w:val="00183991"/>
    <w:rsid w:val="00187C5A"/>
    <w:rsid w:val="0019726C"/>
    <w:rsid w:val="001B1C5C"/>
    <w:rsid w:val="0021507A"/>
    <w:rsid w:val="002159EF"/>
    <w:rsid w:val="00266FC0"/>
    <w:rsid w:val="0029367B"/>
    <w:rsid w:val="00374A24"/>
    <w:rsid w:val="003C30E5"/>
    <w:rsid w:val="004666C2"/>
    <w:rsid w:val="00484EDF"/>
    <w:rsid w:val="00510F0E"/>
    <w:rsid w:val="00520DD0"/>
    <w:rsid w:val="005331CD"/>
    <w:rsid w:val="00541976"/>
    <w:rsid w:val="005D5358"/>
    <w:rsid w:val="00602B40"/>
    <w:rsid w:val="00607B00"/>
    <w:rsid w:val="0063343E"/>
    <w:rsid w:val="00680C85"/>
    <w:rsid w:val="006864B7"/>
    <w:rsid w:val="0070234A"/>
    <w:rsid w:val="00727978"/>
    <w:rsid w:val="007527EF"/>
    <w:rsid w:val="00766C18"/>
    <w:rsid w:val="007A27E2"/>
    <w:rsid w:val="008317E4"/>
    <w:rsid w:val="00834C14"/>
    <w:rsid w:val="00855A4E"/>
    <w:rsid w:val="008E53F6"/>
    <w:rsid w:val="0093559D"/>
    <w:rsid w:val="00960D0A"/>
    <w:rsid w:val="009C7C54"/>
    <w:rsid w:val="009D0842"/>
    <w:rsid w:val="009D1888"/>
    <w:rsid w:val="009D4B3D"/>
    <w:rsid w:val="009D4FDA"/>
    <w:rsid w:val="00A25BC3"/>
    <w:rsid w:val="00AC1800"/>
    <w:rsid w:val="00AF4E7B"/>
    <w:rsid w:val="00B33C23"/>
    <w:rsid w:val="00C05C7E"/>
    <w:rsid w:val="00C26735"/>
    <w:rsid w:val="00C428A2"/>
    <w:rsid w:val="00C86472"/>
    <w:rsid w:val="00CC4F4B"/>
    <w:rsid w:val="00CD7EF5"/>
    <w:rsid w:val="00D651D6"/>
    <w:rsid w:val="00D84843"/>
    <w:rsid w:val="00E145BE"/>
    <w:rsid w:val="00E33F1E"/>
    <w:rsid w:val="00ED4886"/>
    <w:rsid w:val="00F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D98FB7-1F2D-42B7-9E13-C57E1097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3C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33C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33C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33C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33C23"/>
  </w:style>
  <w:style w:type="character" w:styleId="Hyperlink">
    <w:name w:val="Hyperlink"/>
    <w:rsid w:val="00B33C23"/>
    <w:rPr>
      <w:color w:val="0000FF"/>
      <w:u w:val="single"/>
    </w:rPr>
  </w:style>
  <w:style w:type="paragraph" w:styleId="SemEspaamento">
    <w:name w:val="No Spacing"/>
    <w:qFormat/>
    <w:rsid w:val="00B33C23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B33C2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33C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8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8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chie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PC-LICITAÇÕES</cp:lastModifiedBy>
  <cp:revision>12</cp:revision>
  <cp:lastPrinted>2020-12-22T15:23:00Z</cp:lastPrinted>
  <dcterms:created xsi:type="dcterms:W3CDTF">2021-09-14T19:09:00Z</dcterms:created>
  <dcterms:modified xsi:type="dcterms:W3CDTF">2022-01-07T17:39:00Z</dcterms:modified>
</cp:coreProperties>
</file>