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B867" w14:textId="522BA791" w:rsidR="006B1ED7" w:rsidRPr="006B1ED7" w:rsidRDefault="0016011C" w:rsidP="006B1ED7">
      <w:pPr>
        <w:spacing w:after="0" w:line="240" w:lineRule="auto"/>
        <w:jc w:val="center"/>
        <w:rPr>
          <w:rFonts w:ascii="Cambria" w:eastAsia="Times New Roman" w:hAnsi="Cambria" w:cs="Times New Roman"/>
          <w:b/>
          <w:iCs/>
          <w:sz w:val="24"/>
          <w:szCs w:val="24"/>
          <w:lang w:eastAsia="pt-BR"/>
        </w:rPr>
      </w:pPr>
      <w:r w:rsidRPr="0016011C">
        <w:rPr>
          <w:rFonts w:ascii="Cambria" w:eastAsia="Times New Roman" w:hAnsi="Cambria" w:cs="Times New Roman"/>
          <w:b/>
          <w:color w:val="FF0000"/>
          <w:sz w:val="24"/>
          <w:szCs w:val="24"/>
          <w:lang w:eastAsia="pt-BR"/>
        </w:rPr>
        <w:t xml:space="preserve">(*) </w:t>
      </w:r>
      <w:r w:rsidR="00C53EC5" w:rsidRPr="00C53EC5">
        <w:rPr>
          <w:rFonts w:ascii="Cambria" w:eastAsia="Times New Roman" w:hAnsi="Cambria" w:cs="Times New Roman"/>
          <w:b/>
          <w:sz w:val="24"/>
          <w:szCs w:val="24"/>
          <w:lang w:eastAsia="pt-BR"/>
        </w:rPr>
        <w:t>1</w:t>
      </w:r>
      <w:r w:rsidRPr="00C53EC5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ª </w:t>
      </w:r>
      <w:r w:rsidRPr="0016011C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RETIFICAÇÃO AO </w:t>
      </w:r>
      <w:r w:rsidR="006B1ED7" w:rsidRPr="006B1ED7">
        <w:rPr>
          <w:rFonts w:ascii="Cambria" w:eastAsia="Times New Roman" w:hAnsi="Cambria" w:cs="Times New Roman"/>
          <w:b/>
          <w:iCs/>
          <w:sz w:val="24"/>
          <w:szCs w:val="24"/>
          <w:lang w:eastAsia="pt-BR"/>
        </w:rPr>
        <w:t xml:space="preserve">6º CONCURSO DE </w:t>
      </w:r>
      <w:r w:rsidR="00E127A7" w:rsidRPr="006B1ED7">
        <w:rPr>
          <w:rFonts w:ascii="Cambria" w:eastAsia="Times New Roman" w:hAnsi="Cambria" w:cs="Times New Roman"/>
          <w:b/>
          <w:iCs/>
          <w:sz w:val="24"/>
          <w:szCs w:val="24"/>
          <w:lang w:eastAsia="pt-BR"/>
        </w:rPr>
        <w:t xml:space="preserve">FOTOGRAFIA </w:t>
      </w:r>
      <w:r w:rsidR="00E127A7">
        <w:rPr>
          <w:rFonts w:ascii="Cambria" w:eastAsia="Times New Roman" w:hAnsi="Cambria" w:cs="Times New Roman"/>
          <w:b/>
          <w:iCs/>
          <w:sz w:val="24"/>
          <w:szCs w:val="24"/>
          <w:lang w:eastAsia="pt-BR"/>
        </w:rPr>
        <w:t>-</w:t>
      </w:r>
      <w:r w:rsidR="006B1ED7">
        <w:rPr>
          <w:rFonts w:ascii="Cambria" w:eastAsia="Times New Roman" w:hAnsi="Cambria" w:cs="Times New Roman"/>
          <w:b/>
          <w:iCs/>
          <w:sz w:val="24"/>
          <w:szCs w:val="24"/>
          <w:lang w:eastAsia="pt-BR"/>
        </w:rPr>
        <w:t xml:space="preserve"> </w:t>
      </w:r>
      <w:r w:rsidR="006B1ED7" w:rsidRPr="006B1ED7">
        <w:rPr>
          <w:rFonts w:ascii="Cambria" w:eastAsia="Times New Roman" w:hAnsi="Cambria" w:cs="Times New Roman"/>
          <w:b/>
          <w:iCs/>
          <w:sz w:val="24"/>
          <w:szCs w:val="24"/>
          <w:lang w:eastAsia="pt-BR"/>
        </w:rPr>
        <w:t>FOTOS QUE FALAM</w:t>
      </w:r>
    </w:p>
    <w:p w14:paraId="33DEBFE4" w14:textId="5A252441" w:rsidR="0016011C" w:rsidRPr="00BF5B6E" w:rsidRDefault="0016011C" w:rsidP="006B1ED7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2060"/>
          <w:sz w:val="18"/>
          <w:szCs w:val="18"/>
          <w:lang w:eastAsia="pt-BR"/>
        </w:rPr>
      </w:pPr>
    </w:p>
    <w:p w14:paraId="03746AD1" w14:textId="2C6EAD29" w:rsidR="0016011C" w:rsidRPr="0016011C" w:rsidRDefault="0016011C" w:rsidP="0016011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16011C">
        <w:rPr>
          <w:rFonts w:ascii="Cambria" w:eastAsia="Times New Roman" w:hAnsi="Cambria" w:cs="Times New Roman"/>
          <w:b/>
          <w:sz w:val="24"/>
          <w:szCs w:val="24"/>
          <w:lang w:eastAsia="pt-BR"/>
        </w:rPr>
        <w:t>O PREFEITO DE ANCHIETA, ESTADO DE SANTA CATARINA</w:t>
      </w:r>
      <w:r w:rsidRPr="0016011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, Sr. </w:t>
      </w:r>
      <w:r w:rsidRPr="0016011C">
        <w:rPr>
          <w:rFonts w:ascii="Cambria" w:eastAsia="Times New Roman" w:hAnsi="Cambria" w:cs="Times New Roman"/>
          <w:b/>
          <w:sz w:val="24"/>
          <w:szCs w:val="24"/>
          <w:lang w:eastAsia="pt-BR"/>
        </w:rPr>
        <w:t>IVAN JOSÉ CANCI</w:t>
      </w:r>
      <w:r w:rsidRPr="0016011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, no uso de suas atribuições e nos termos dos dispositivos da Constituição da República Federativa do Brasil, da Lei Orgânica Municipal, TORNA PÚBLICO, aos interessados, que o Edital de </w:t>
      </w:r>
      <w:r w:rsidR="008441E0">
        <w:rPr>
          <w:rFonts w:ascii="Times New Roman" w:hAnsi="Times New Roman" w:cs="Times New Roman"/>
          <w:b/>
          <w:sz w:val="24"/>
          <w:szCs w:val="24"/>
        </w:rPr>
        <w:t>CONCURSO FOTOS QUE FALAM</w:t>
      </w:r>
      <w:r w:rsidRPr="0016011C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  <w:r w:rsidRPr="0016011C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sofreu alteração, no que </w:t>
      </w:r>
      <w:proofErr w:type="spellStart"/>
      <w:r w:rsidRPr="0016011C">
        <w:rPr>
          <w:rFonts w:ascii="Cambria" w:eastAsia="Times New Roman" w:hAnsi="Cambria" w:cs="Times New Roman"/>
          <w:b/>
          <w:sz w:val="24"/>
          <w:szCs w:val="24"/>
          <w:lang w:eastAsia="pt-BR"/>
        </w:rPr>
        <w:t>pertine</w:t>
      </w:r>
      <w:proofErr w:type="spellEnd"/>
      <w:r w:rsidRPr="0016011C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 </w:t>
      </w:r>
      <w:r w:rsidRPr="00264E8B">
        <w:rPr>
          <w:rFonts w:ascii="Cambria" w:eastAsia="Times New Roman" w:hAnsi="Cambria" w:cs="Times New Roman"/>
          <w:b/>
          <w:sz w:val="24"/>
          <w:szCs w:val="24"/>
          <w:lang w:eastAsia="pt-BR"/>
        </w:rPr>
        <w:t>ao prazo</w:t>
      </w:r>
      <w:r w:rsidRPr="0016011C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 de </w:t>
      </w:r>
      <w:r w:rsidRPr="00264E8B">
        <w:rPr>
          <w:rFonts w:ascii="Cambria" w:eastAsia="Times New Roman" w:hAnsi="Cambria" w:cs="Times New Roman"/>
          <w:b/>
          <w:sz w:val="24"/>
          <w:szCs w:val="24"/>
          <w:lang w:eastAsia="pt-BR"/>
        </w:rPr>
        <w:t>inscrições</w:t>
      </w:r>
      <w:r w:rsidRPr="0016011C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, considerando a </w:t>
      </w:r>
      <w:r w:rsidRPr="00264E8B">
        <w:rPr>
          <w:rFonts w:ascii="Cambria" w:eastAsia="Times New Roman" w:hAnsi="Cambria" w:cs="Times New Roman"/>
          <w:b/>
          <w:sz w:val="24"/>
          <w:szCs w:val="24"/>
          <w:lang w:eastAsia="pt-BR"/>
        </w:rPr>
        <w:t>disponilidade de vagas não preenchidas</w:t>
      </w:r>
      <w:r w:rsidRPr="0016011C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 na data preliminarmente estabelecida em edital, a saber:</w:t>
      </w:r>
    </w:p>
    <w:p w14:paraId="25ED44A6" w14:textId="77777777" w:rsidR="00361A98" w:rsidRPr="00BF5B6E" w:rsidRDefault="00361A98" w:rsidP="00361A98">
      <w:pPr>
        <w:spacing w:after="0"/>
        <w:jc w:val="both"/>
        <w:rPr>
          <w:rFonts w:ascii="Cambria" w:eastAsia="Times New Roman" w:hAnsi="Cambria" w:cs="Times New Roman"/>
          <w:b/>
          <w:sz w:val="18"/>
          <w:szCs w:val="18"/>
          <w:u w:val="single"/>
          <w:lang w:eastAsia="pt-BR"/>
        </w:rPr>
      </w:pPr>
    </w:p>
    <w:p w14:paraId="7CFC4611" w14:textId="2629A009" w:rsidR="00361A98" w:rsidRPr="0016011C" w:rsidRDefault="00361A98" w:rsidP="00361A98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t-BR"/>
        </w:rPr>
      </w:pPr>
      <w:r w:rsidRPr="0016011C">
        <w:rPr>
          <w:rFonts w:ascii="Cambria" w:eastAsia="Times New Roman" w:hAnsi="Cambria" w:cs="Times New Roman"/>
          <w:b/>
          <w:sz w:val="24"/>
          <w:szCs w:val="24"/>
          <w:u w:val="single"/>
          <w:lang w:eastAsia="pt-BR"/>
        </w:rPr>
        <w:t>ONDE SE LIA:</w:t>
      </w:r>
    </w:p>
    <w:p w14:paraId="760D3FED" w14:textId="5CDBEC7F" w:rsidR="004322B1" w:rsidRPr="0016011C" w:rsidRDefault="009E232D" w:rsidP="00E127A7">
      <w:pPr>
        <w:shd w:val="clear" w:color="auto" w:fill="B8CCE4" w:themeFill="accent1" w:themeFillTint="66"/>
        <w:spacing w:before="240" w:after="0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t-BR"/>
        </w:rPr>
        <w:t>3</w:t>
      </w:r>
      <w:r w:rsidR="004322B1" w:rsidRPr="0016011C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INCRIÇÕES</w:t>
      </w:r>
    </w:p>
    <w:p w14:paraId="34A6C392" w14:textId="51404CC3" w:rsidR="009E232D" w:rsidRPr="009E232D" w:rsidRDefault="009E232D" w:rsidP="009E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23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3.1. Os interessados deverão efetuar suas </w:t>
      </w:r>
      <w:r w:rsidRPr="009E23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inscrições do dia 26 de julho até dia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</w:t>
      </w:r>
      <w:r w:rsidRPr="009E23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outubro</w:t>
      </w:r>
      <w:r w:rsidRPr="009E23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corrente ano, junto à Secretaria Municipal de Educação, localizada na </w:t>
      </w:r>
      <w:r w:rsidRPr="009E232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t-BR"/>
        </w:rPr>
        <w:t>Av. Anchieta, 838 - Centro, Anchieta – SC.</w:t>
      </w:r>
    </w:p>
    <w:p w14:paraId="2611DF8D" w14:textId="77777777" w:rsidR="004322B1" w:rsidRPr="00BF5B6E" w:rsidRDefault="004322B1" w:rsidP="004322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7298AEE" w14:textId="77777777" w:rsidR="004322B1" w:rsidRPr="0016011C" w:rsidRDefault="004322B1" w:rsidP="004322B1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t-BR"/>
        </w:rPr>
      </w:pPr>
      <w:r w:rsidRPr="0016011C">
        <w:rPr>
          <w:rFonts w:ascii="Cambria" w:eastAsia="Times New Roman" w:hAnsi="Cambria" w:cs="Times New Roman"/>
          <w:b/>
          <w:sz w:val="24"/>
          <w:szCs w:val="24"/>
          <w:u w:val="single"/>
          <w:lang w:eastAsia="pt-BR"/>
        </w:rPr>
        <w:t>PASSA-SE A LER:</w:t>
      </w:r>
    </w:p>
    <w:p w14:paraId="02F86541" w14:textId="77777777" w:rsidR="001E6280" w:rsidRPr="0016011C" w:rsidRDefault="001E6280" w:rsidP="00E127A7">
      <w:pPr>
        <w:shd w:val="clear" w:color="auto" w:fill="B8CCE4" w:themeFill="accent1" w:themeFillTint="66"/>
        <w:spacing w:before="240" w:after="0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t-BR"/>
        </w:rPr>
        <w:t>3</w:t>
      </w:r>
      <w:r w:rsidRPr="0016011C">
        <w:rPr>
          <w:rFonts w:ascii="Cambria" w:eastAsia="Times New Roman" w:hAnsi="Cambria" w:cs="Times New Roman"/>
          <w:b/>
          <w:sz w:val="24"/>
          <w:szCs w:val="24"/>
          <w:lang w:eastAsia="pt-BR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INCRIÇÕES</w:t>
      </w:r>
    </w:p>
    <w:p w14:paraId="0E51247D" w14:textId="7E344CB7" w:rsidR="001E6280" w:rsidRPr="009E232D" w:rsidRDefault="001E6280" w:rsidP="001E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23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3.1. Os interessados deverão efetuar suas </w:t>
      </w:r>
      <w:r w:rsidRPr="009E23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inscrições do dia 26 de julho até dia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15</w:t>
      </w:r>
      <w:r w:rsidRPr="009E23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outubro</w:t>
      </w:r>
      <w:r w:rsidRPr="009E23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corrente ano, junto à Secretaria Municipal de Educação, localizada na </w:t>
      </w:r>
      <w:r w:rsidRPr="009E232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t-BR"/>
        </w:rPr>
        <w:t>Av. Anchieta, 838 - Centro, Anchieta – SC.</w:t>
      </w:r>
    </w:p>
    <w:p w14:paraId="2D332F0A" w14:textId="01C8E0CB" w:rsidR="002A5C77" w:rsidRPr="00BF5B6E" w:rsidRDefault="002A5C77" w:rsidP="00F71F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45F71A5" w14:textId="77777777" w:rsidR="00E127A7" w:rsidRPr="0016011C" w:rsidRDefault="00E127A7" w:rsidP="00E127A7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t-BR"/>
        </w:rPr>
      </w:pPr>
      <w:r w:rsidRPr="0016011C">
        <w:rPr>
          <w:rFonts w:ascii="Cambria" w:eastAsia="Times New Roman" w:hAnsi="Cambria" w:cs="Times New Roman"/>
          <w:b/>
          <w:sz w:val="24"/>
          <w:szCs w:val="24"/>
          <w:u w:val="single"/>
          <w:lang w:eastAsia="pt-BR"/>
        </w:rPr>
        <w:t>ONDE SE LIA:</w:t>
      </w:r>
    </w:p>
    <w:p w14:paraId="2C9777DF" w14:textId="4C00CAC8" w:rsidR="00E127A7" w:rsidRPr="00E127A7" w:rsidRDefault="00E127A7" w:rsidP="00E127A7">
      <w:pPr>
        <w:shd w:val="clear" w:color="auto" w:fill="B8CCE4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 w:rsidRPr="00E127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4. CONDIÇÕES E CRITÉRIOS DE PARTICIPAÇÃO</w:t>
      </w:r>
    </w:p>
    <w:p w14:paraId="0A34B152" w14:textId="77777777" w:rsidR="00E127A7" w:rsidRPr="00E127A7" w:rsidRDefault="00E127A7" w:rsidP="00E1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7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4.5. As fotos devem ser entregues até o dia </w:t>
      </w:r>
      <w:r w:rsidRPr="00E127A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 de outubro</w:t>
      </w:r>
      <w:r w:rsidRPr="00E127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local estabelecido na Cláusula 3.1 deste Edital.  </w:t>
      </w:r>
    </w:p>
    <w:p w14:paraId="759F999A" w14:textId="77777777" w:rsidR="00E127A7" w:rsidRPr="00BF5B6E" w:rsidRDefault="00E127A7" w:rsidP="00E127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6D490CD" w14:textId="77777777" w:rsidR="00E127A7" w:rsidRPr="0016011C" w:rsidRDefault="00E127A7" w:rsidP="00E127A7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t-BR"/>
        </w:rPr>
      </w:pPr>
      <w:r w:rsidRPr="0016011C">
        <w:rPr>
          <w:rFonts w:ascii="Cambria" w:eastAsia="Times New Roman" w:hAnsi="Cambria" w:cs="Times New Roman"/>
          <w:b/>
          <w:sz w:val="24"/>
          <w:szCs w:val="24"/>
          <w:u w:val="single"/>
          <w:lang w:eastAsia="pt-BR"/>
        </w:rPr>
        <w:t>PASSA-SE A LER:</w:t>
      </w:r>
    </w:p>
    <w:p w14:paraId="23C3B2A9" w14:textId="77C1ED17" w:rsidR="00E127A7" w:rsidRPr="0016011C" w:rsidRDefault="00DE711B" w:rsidP="00E127A7">
      <w:pPr>
        <w:shd w:val="clear" w:color="auto" w:fill="B8CCE4" w:themeFill="accent1" w:themeFillTint="66"/>
        <w:spacing w:before="240" w:after="0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4</w:t>
      </w:r>
      <w:r w:rsidRPr="00E127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. CONDIÇÕES E CRITÉRIOS DE PARTICIPAÇÃO</w:t>
      </w:r>
    </w:p>
    <w:p w14:paraId="1F691C5D" w14:textId="34F55B06" w:rsidR="00DE711B" w:rsidRPr="00E127A7" w:rsidRDefault="00DE711B" w:rsidP="00DE7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7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4.5. As fotos devem ser entregues até o dia </w:t>
      </w:r>
      <w:r w:rsidRPr="00DE71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r w:rsidRPr="00E127A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outubro</w:t>
      </w:r>
      <w:r w:rsidRPr="00E127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local estabelecido na Cláusula 3.1 deste Edital.  </w:t>
      </w:r>
    </w:p>
    <w:p w14:paraId="266B8FCF" w14:textId="1FF1C821" w:rsidR="00361A98" w:rsidRPr="00BF5B6E" w:rsidRDefault="00361A98" w:rsidP="00F71F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15B6C6" w14:textId="77777777" w:rsidR="001C7DA8" w:rsidRPr="0016011C" w:rsidRDefault="001C7DA8" w:rsidP="001C7DA8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t-BR"/>
        </w:rPr>
      </w:pPr>
      <w:r w:rsidRPr="0016011C">
        <w:rPr>
          <w:rFonts w:ascii="Cambria" w:eastAsia="Times New Roman" w:hAnsi="Cambria" w:cs="Times New Roman"/>
          <w:b/>
          <w:sz w:val="24"/>
          <w:szCs w:val="24"/>
          <w:u w:val="single"/>
          <w:lang w:eastAsia="pt-BR"/>
        </w:rPr>
        <w:t>ONDE SE LIA:</w:t>
      </w:r>
    </w:p>
    <w:p w14:paraId="3C11C38A" w14:textId="2054186F" w:rsidR="001C7DA8" w:rsidRPr="00E127A7" w:rsidRDefault="00BD09FA" w:rsidP="001C7DA8">
      <w:pPr>
        <w:shd w:val="clear" w:color="auto" w:fill="B8CCE4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6</w:t>
      </w:r>
      <w:r w:rsidR="001C7DA8" w:rsidRPr="00E127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PREMIAÇÃO</w:t>
      </w:r>
    </w:p>
    <w:p w14:paraId="259C35A6" w14:textId="5E61F861" w:rsidR="00BD09FA" w:rsidRPr="00BD09FA" w:rsidRDefault="00BD09FA" w:rsidP="00BD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09FA">
        <w:rPr>
          <w:rFonts w:ascii="Times New Roman" w:eastAsia="Times New Roman" w:hAnsi="Times New Roman" w:cs="Times New Roman"/>
          <w:sz w:val="24"/>
          <w:szCs w:val="24"/>
          <w:lang w:eastAsia="pt-BR"/>
        </w:rPr>
        <w:t>6.4.</w:t>
      </w:r>
      <w:r w:rsidRPr="00BD09F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BD09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BD09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premiação</w:t>
      </w:r>
      <w:r w:rsidRPr="00BD09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bem como os certificados de participação serão entregues no dia </w:t>
      </w:r>
      <w:r w:rsidRPr="00BD09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12</w:t>
      </w:r>
      <w:r w:rsidRPr="00BD09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novembro de 2021.</w:t>
      </w:r>
      <w:r w:rsidRPr="00BD09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(horário e local a definir)</w:t>
      </w:r>
    </w:p>
    <w:p w14:paraId="3330F531" w14:textId="77777777" w:rsidR="001C7DA8" w:rsidRPr="00BF5B6E" w:rsidRDefault="001C7DA8" w:rsidP="001C7D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83B2C6B" w14:textId="77777777" w:rsidR="001C7DA8" w:rsidRPr="0016011C" w:rsidRDefault="001C7DA8" w:rsidP="001C7DA8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pt-BR"/>
        </w:rPr>
      </w:pPr>
      <w:r w:rsidRPr="0016011C">
        <w:rPr>
          <w:rFonts w:ascii="Cambria" w:eastAsia="Times New Roman" w:hAnsi="Cambria" w:cs="Times New Roman"/>
          <w:b/>
          <w:sz w:val="24"/>
          <w:szCs w:val="24"/>
          <w:u w:val="single"/>
          <w:lang w:eastAsia="pt-BR"/>
        </w:rPr>
        <w:t>PASSA-SE A LER:</w:t>
      </w:r>
    </w:p>
    <w:p w14:paraId="1123F9FD" w14:textId="74149803" w:rsidR="001C7DA8" w:rsidRPr="0016011C" w:rsidRDefault="00BD09FA" w:rsidP="001C7DA8">
      <w:pPr>
        <w:shd w:val="clear" w:color="auto" w:fill="B8CCE4" w:themeFill="accent1" w:themeFillTint="66"/>
        <w:spacing w:before="240" w:after="0"/>
        <w:jc w:val="both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6. PREMIAÇÃO</w:t>
      </w:r>
    </w:p>
    <w:p w14:paraId="4723D193" w14:textId="77777777" w:rsidR="00BD09FA" w:rsidRPr="00BD09FA" w:rsidRDefault="00BD09FA" w:rsidP="00BD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09FA">
        <w:rPr>
          <w:rFonts w:ascii="Times New Roman" w:eastAsia="Times New Roman" w:hAnsi="Times New Roman" w:cs="Times New Roman"/>
          <w:sz w:val="24"/>
          <w:szCs w:val="24"/>
          <w:lang w:eastAsia="pt-BR"/>
        </w:rPr>
        <w:t>6.4.</w:t>
      </w:r>
      <w:r w:rsidRPr="00BD09F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BD09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BD09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premiação</w:t>
      </w:r>
      <w:r w:rsidRPr="00BD09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bem como os certificados de participação serão entregues no dia </w:t>
      </w:r>
      <w:r w:rsidRPr="00BD09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26 de novembro de 2021.</w:t>
      </w:r>
      <w:r w:rsidRPr="00BD09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(horário e local a definir)</w:t>
      </w:r>
    </w:p>
    <w:p w14:paraId="68824EB9" w14:textId="77777777" w:rsidR="002A5C77" w:rsidRPr="00BF5B6E" w:rsidRDefault="002A5C77" w:rsidP="00F71F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2C02277" w14:textId="0D3786ED" w:rsidR="001D304F" w:rsidRPr="00264E8B" w:rsidRDefault="001D304F" w:rsidP="002A5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E8B">
        <w:rPr>
          <w:rFonts w:ascii="Times New Roman" w:hAnsi="Times New Roman" w:cs="Times New Roman"/>
          <w:sz w:val="24"/>
          <w:szCs w:val="24"/>
        </w:rPr>
        <w:t xml:space="preserve">Anchieta – SC, </w:t>
      </w:r>
      <w:r w:rsidR="00EC2DD1">
        <w:rPr>
          <w:rFonts w:ascii="Times New Roman" w:hAnsi="Times New Roman" w:cs="Times New Roman"/>
          <w:sz w:val="24"/>
          <w:szCs w:val="24"/>
        </w:rPr>
        <w:t>11</w:t>
      </w:r>
      <w:r w:rsidR="00E07288" w:rsidRPr="00264E8B">
        <w:rPr>
          <w:rFonts w:ascii="Times New Roman" w:hAnsi="Times New Roman" w:cs="Times New Roman"/>
          <w:sz w:val="24"/>
          <w:szCs w:val="24"/>
        </w:rPr>
        <w:t xml:space="preserve"> </w:t>
      </w:r>
      <w:r w:rsidRPr="00264E8B">
        <w:rPr>
          <w:rFonts w:ascii="Times New Roman" w:hAnsi="Times New Roman" w:cs="Times New Roman"/>
          <w:sz w:val="24"/>
          <w:szCs w:val="24"/>
        </w:rPr>
        <w:t xml:space="preserve">de </w:t>
      </w:r>
      <w:r w:rsidR="00EC2DD1">
        <w:rPr>
          <w:rFonts w:ascii="Times New Roman" w:hAnsi="Times New Roman" w:cs="Times New Roman"/>
          <w:sz w:val="24"/>
          <w:szCs w:val="24"/>
        </w:rPr>
        <w:t>outubro</w:t>
      </w:r>
      <w:r w:rsidRPr="00264E8B">
        <w:rPr>
          <w:rFonts w:ascii="Times New Roman" w:hAnsi="Times New Roman" w:cs="Times New Roman"/>
          <w:sz w:val="24"/>
          <w:szCs w:val="24"/>
        </w:rPr>
        <w:t xml:space="preserve"> de 20</w:t>
      </w:r>
      <w:r w:rsidR="00E07288" w:rsidRPr="00264E8B">
        <w:rPr>
          <w:rFonts w:ascii="Times New Roman" w:hAnsi="Times New Roman" w:cs="Times New Roman"/>
          <w:sz w:val="24"/>
          <w:szCs w:val="24"/>
        </w:rPr>
        <w:t>21</w:t>
      </w:r>
      <w:r w:rsidRPr="00264E8B">
        <w:rPr>
          <w:rFonts w:ascii="Times New Roman" w:hAnsi="Times New Roman" w:cs="Times New Roman"/>
          <w:sz w:val="24"/>
          <w:szCs w:val="24"/>
        </w:rPr>
        <w:t>.</w:t>
      </w:r>
    </w:p>
    <w:p w14:paraId="0FF6FB23" w14:textId="77777777" w:rsidR="00B66D21" w:rsidRPr="00264E8B" w:rsidRDefault="00B66D21" w:rsidP="00F71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13226" w14:textId="77777777" w:rsidR="00BD09FA" w:rsidRPr="00BD09FA" w:rsidRDefault="00BD09FA" w:rsidP="00BD0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09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SELMA ANTONIA GIONGO</w:t>
      </w:r>
    </w:p>
    <w:p w14:paraId="31A7F612" w14:textId="5795D21F" w:rsidR="001D304F" w:rsidRPr="00BF5B6E" w:rsidRDefault="00BD09FA" w:rsidP="00BF5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09FA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Secretária de Educação, Cultura e Esporte</w:t>
      </w:r>
    </w:p>
    <w:sectPr w:rsidR="001D304F" w:rsidRPr="00BF5B6E" w:rsidSect="000541AE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6E14" w14:textId="77777777" w:rsidR="00B66D21" w:rsidRDefault="00B66D21" w:rsidP="00B66D21">
      <w:pPr>
        <w:spacing w:after="0" w:line="240" w:lineRule="auto"/>
      </w:pPr>
      <w:r>
        <w:separator/>
      </w:r>
    </w:p>
  </w:endnote>
  <w:endnote w:type="continuationSeparator" w:id="0">
    <w:p w14:paraId="14B3C3C1" w14:textId="77777777" w:rsidR="00B66D21" w:rsidRDefault="00B66D21" w:rsidP="00B6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zone BT">
    <w:altName w:val="Calibri"/>
    <w:charset w:val="00"/>
    <w:family w:val="script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DA13" w14:textId="77777777" w:rsidR="00B66D21" w:rsidRPr="00B66D21" w:rsidRDefault="00B66D21" w:rsidP="00B66D21">
    <w:pPr>
      <w:tabs>
        <w:tab w:val="center" w:pos="4419"/>
        <w:tab w:val="right" w:pos="8838"/>
      </w:tabs>
      <w:spacing w:after="0" w:line="240" w:lineRule="auto"/>
      <w:jc w:val="center"/>
      <w:rPr>
        <w:rFonts w:ascii="Bookman Old Style" w:eastAsia="Times New Roman" w:hAnsi="Bookman Old Style" w:cs="Amazone BT"/>
        <w:bCs/>
        <w:sz w:val="18"/>
        <w:szCs w:val="18"/>
        <w:lang w:eastAsia="pt-BR"/>
      </w:rPr>
    </w:pPr>
    <w:r w:rsidRPr="00B66D21">
      <w:rPr>
        <w:rFonts w:ascii="Bookman Old Style" w:eastAsia="Times New Roman" w:hAnsi="Bookman Old Style" w:cs="Amazone BT"/>
        <w:bCs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33C41D" wp14:editId="51F79162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19050" t="26035" r="19050" b="21590"/>
              <wp:wrapSquare wrapText="bothSides"/>
              <wp:docPr id="10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9EDCF" id="Conector reto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" strokeweight="3pt">
              <v:stroke endarrowwidth="narrow" endarrowlength="short" linestyle="thinThin"/>
              <w10:wrap type="square"/>
            </v:line>
          </w:pict>
        </mc:Fallback>
      </mc:AlternateContent>
    </w:r>
    <w:r w:rsidRPr="00B66D21">
      <w:rPr>
        <w:rFonts w:ascii="Bookman Old Style" w:eastAsia="Times New Roman" w:hAnsi="Bookman Old Style" w:cs="Amazone BT"/>
        <w:bCs/>
        <w:sz w:val="18"/>
        <w:szCs w:val="18"/>
        <w:lang w:eastAsia="pt-BR"/>
      </w:rPr>
      <w:t>Av. Anchieta, 838/CEP: 89.970.000 --- Anchieta – SC</w:t>
    </w:r>
  </w:p>
  <w:p w14:paraId="1CAF0C88" w14:textId="77777777" w:rsidR="00B66D21" w:rsidRPr="00B66D21" w:rsidRDefault="00B66D21" w:rsidP="00B66D21">
    <w:pPr>
      <w:tabs>
        <w:tab w:val="center" w:pos="4419"/>
        <w:tab w:val="center" w:pos="4666"/>
        <w:tab w:val="right" w:pos="8838"/>
        <w:tab w:val="right" w:pos="9333"/>
      </w:tabs>
      <w:spacing w:after="0" w:line="240" w:lineRule="auto"/>
      <w:jc w:val="center"/>
      <w:rPr>
        <w:rFonts w:ascii="Bookman Old Style" w:eastAsia="Times New Roman" w:hAnsi="Bookman Old Style" w:cs="Amazone BT"/>
        <w:bCs/>
        <w:sz w:val="18"/>
        <w:szCs w:val="18"/>
        <w:lang w:eastAsia="pt-BR"/>
      </w:rPr>
    </w:pPr>
    <w:r w:rsidRPr="00B66D21">
      <w:rPr>
        <w:rFonts w:ascii="Bookman Old Style" w:eastAsia="Times New Roman" w:hAnsi="Bookman Old Style" w:cs="Amazone BT"/>
        <w:bCs/>
        <w:sz w:val="18"/>
        <w:szCs w:val="18"/>
        <w:lang w:eastAsia="pt-BR"/>
      </w:rPr>
      <w:t xml:space="preserve">e-mail: </w:t>
    </w:r>
    <w:hyperlink r:id="rId1" w:history="1">
      <w:r w:rsidRPr="00B66D21">
        <w:rPr>
          <w:rFonts w:ascii="Bookman Old Style" w:eastAsia="Times New Roman" w:hAnsi="Bookman Old Style" w:cs="Amazone BT"/>
          <w:bCs/>
          <w:color w:val="0000FF"/>
          <w:sz w:val="18"/>
          <w:szCs w:val="18"/>
          <w:u w:val="single"/>
          <w:lang w:eastAsia="pt-BR"/>
        </w:rPr>
        <w:t>administracao@anchieta.sc.gov.br</w:t>
      </w:r>
    </w:hyperlink>
    <w:r w:rsidRPr="00B66D21">
      <w:rPr>
        <w:rFonts w:ascii="Bookman Old Style" w:eastAsia="Times New Roman" w:hAnsi="Bookman Old Style" w:cs="Amazone BT"/>
        <w:bCs/>
        <w:sz w:val="18"/>
        <w:szCs w:val="18"/>
        <w:lang w:eastAsia="pt-BR"/>
      </w:rPr>
      <w:t xml:space="preserve"> / Página eletrônica: www.anchieta.sc.gov.br.</w:t>
    </w:r>
  </w:p>
  <w:p w14:paraId="02807A2D" w14:textId="77777777" w:rsidR="00B66D21" w:rsidRDefault="00B66D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EE47" w14:textId="77777777" w:rsidR="00B66D21" w:rsidRDefault="00B66D21" w:rsidP="00B66D21">
      <w:pPr>
        <w:spacing w:after="0" w:line="240" w:lineRule="auto"/>
      </w:pPr>
      <w:r>
        <w:separator/>
      </w:r>
    </w:p>
  </w:footnote>
  <w:footnote w:type="continuationSeparator" w:id="0">
    <w:p w14:paraId="09D1B25A" w14:textId="77777777" w:rsidR="00B66D21" w:rsidRDefault="00B66D21" w:rsidP="00B6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B0EB" w14:textId="77777777" w:rsidR="00B66D21" w:rsidRPr="00B66D21" w:rsidRDefault="00B66D21" w:rsidP="00B66D21">
    <w:pPr>
      <w:framePr w:w="294" w:wrap="auto" w:vAnchor="text" w:hAnchor="page" w:x="14248" w:y="72"/>
      <w:tabs>
        <w:tab w:val="center" w:pos="4419"/>
        <w:tab w:val="right" w:pos="8838"/>
      </w:tabs>
      <w:spacing w:after="0" w:line="240" w:lineRule="auto"/>
      <w:rPr>
        <w:rFonts w:ascii="Amazone BT" w:eastAsia="Times New Roman" w:hAnsi="Amazone BT" w:cs="Amazone BT"/>
        <w:b/>
        <w:bCs/>
        <w:sz w:val="24"/>
        <w:szCs w:val="24"/>
        <w:lang w:eastAsia="pt-BR"/>
      </w:rPr>
    </w:pPr>
    <w:r w:rsidRPr="00B66D21">
      <w:rPr>
        <w:rFonts w:ascii="Amazone BT" w:eastAsia="Times New Roman" w:hAnsi="Amazone BT" w:cs="Amazone BT"/>
        <w:b/>
        <w:bCs/>
        <w:sz w:val="24"/>
        <w:szCs w:val="24"/>
        <w:lang w:eastAsia="pt-BR"/>
      </w:rPr>
      <w:t>01</w:t>
    </w:r>
  </w:p>
  <w:p w14:paraId="2F05E6C3" w14:textId="77777777" w:rsidR="00B66D21" w:rsidRPr="00B66D21" w:rsidRDefault="00B66D21" w:rsidP="00B66D21">
    <w:pPr>
      <w:tabs>
        <w:tab w:val="right" w:pos="14348"/>
      </w:tabs>
      <w:spacing w:after="0" w:line="360" w:lineRule="auto"/>
      <w:ind w:left="1620" w:right="360"/>
      <w:rPr>
        <w:rFonts w:ascii="Bookman Old Style" w:eastAsia="Times New Roman" w:hAnsi="Bookman Old Style" w:cs="Bookman Old Style"/>
        <w:b/>
        <w:bCs/>
        <w:sz w:val="28"/>
        <w:szCs w:val="28"/>
        <w:lang w:eastAsia="pt-BR"/>
      </w:rPr>
    </w:pPr>
    <w:r w:rsidRPr="00B66D21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2336" behindDoc="0" locked="0" layoutInCell="1" allowOverlap="1" wp14:anchorId="761CF028" wp14:editId="4F362F42">
          <wp:simplePos x="0" y="0"/>
          <wp:positionH relativeFrom="column">
            <wp:posOffset>-63500</wp:posOffset>
          </wp:positionH>
          <wp:positionV relativeFrom="paragraph">
            <wp:posOffset>-267335</wp:posOffset>
          </wp:positionV>
          <wp:extent cx="797560" cy="724535"/>
          <wp:effectExtent l="0" t="0" r="2540" b="0"/>
          <wp:wrapNone/>
          <wp:docPr id="4" name="Imagem 4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D21"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BFD336" wp14:editId="1616AF76">
              <wp:simplePos x="0" y="0"/>
              <wp:positionH relativeFrom="column">
                <wp:posOffset>5829300</wp:posOffset>
              </wp:positionH>
              <wp:positionV relativeFrom="paragraph">
                <wp:posOffset>287020</wp:posOffset>
              </wp:positionV>
              <wp:extent cx="0" cy="8880475"/>
              <wp:effectExtent l="19050" t="20320" r="19050" b="24130"/>
              <wp:wrapSquare wrapText="bothSides"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8047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217D4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2.6pt" to="459pt,7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" strokeweight="3pt">
              <v:stroke startarrowwidth="narrow" startarrowlength="short" endarrowwidth="narrow" endarrowlength="short" linestyle="thinThin"/>
              <w10:wrap type="square"/>
            </v:line>
          </w:pict>
        </mc:Fallback>
      </mc:AlternateContent>
    </w:r>
    <w:r w:rsidRPr="00B66D21"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60A9E" wp14:editId="22E25DEA">
              <wp:simplePos x="0" y="0"/>
              <wp:positionH relativeFrom="column">
                <wp:posOffset>914400</wp:posOffset>
              </wp:positionH>
              <wp:positionV relativeFrom="paragraph">
                <wp:posOffset>287020</wp:posOffset>
              </wp:positionV>
              <wp:extent cx="4914900" cy="0"/>
              <wp:effectExtent l="19050" t="67945" r="66675" b="74930"/>
              <wp:wrapSquare wrapText="bothSides"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2AC93E" id="Conector re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2.6pt" to="45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 w:rsidRPr="00B66D21">
      <w:rPr>
        <w:rFonts w:ascii="Bookman Old Style" w:eastAsia="Times New Roman" w:hAnsi="Bookman Old Style" w:cs="Bookman Old Style"/>
        <w:b/>
        <w:bCs/>
        <w:sz w:val="28"/>
        <w:szCs w:val="28"/>
        <w:lang w:eastAsia="pt-BR"/>
      </w:rPr>
      <w:t>Estado de Santa Catarina</w:t>
    </w:r>
  </w:p>
  <w:p w14:paraId="107293F2" w14:textId="77777777" w:rsidR="00B66D21" w:rsidRPr="00B66D21" w:rsidRDefault="00B66D21" w:rsidP="00B66D21">
    <w:pPr>
      <w:tabs>
        <w:tab w:val="right" w:pos="14348"/>
      </w:tabs>
      <w:spacing w:after="0" w:line="360" w:lineRule="auto"/>
      <w:ind w:left="1620" w:right="360"/>
      <w:rPr>
        <w:rFonts w:ascii="Bookman Old Style" w:eastAsia="Times New Roman" w:hAnsi="Bookman Old Style" w:cs="Bookman Old Style"/>
        <w:b/>
        <w:bCs/>
        <w:sz w:val="24"/>
        <w:szCs w:val="24"/>
        <w:lang w:eastAsia="pt-BR"/>
      </w:rPr>
    </w:pPr>
    <w:r w:rsidRPr="00B66D21"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39A010" wp14:editId="7ABE7FA5">
              <wp:simplePos x="0" y="0"/>
              <wp:positionH relativeFrom="column">
                <wp:posOffset>0</wp:posOffset>
              </wp:positionH>
              <wp:positionV relativeFrom="paragraph">
                <wp:posOffset>495935</wp:posOffset>
              </wp:positionV>
              <wp:extent cx="0" cy="8287385"/>
              <wp:effectExtent l="66675" t="20955" r="66675" b="73660"/>
              <wp:wrapSquare wrapText="bothSides"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8738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33E2D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.05pt" to="0,6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" strokeweight="3pt">
              <v:stroke startarrowwidth="narrow" startarrowlength="short" endarrow="oval" endarrowwidth="narrow" endarrowlength="short" linestyle="thinThin"/>
              <w10:wrap type="square"/>
            </v:line>
          </w:pict>
        </mc:Fallback>
      </mc:AlternateContent>
    </w:r>
    <w:r w:rsidRPr="00B66D21">
      <w:rPr>
        <w:rFonts w:ascii="Bookman Old Style" w:eastAsia="Times New Roman" w:hAnsi="Bookman Old Style" w:cs="Bookman Old Style"/>
        <w:b/>
        <w:bCs/>
        <w:sz w:val="24"/>
        <w:szCs w:val="24"/>
        <w:lang w:eastAsia="pt-BR"/>
      </w:rPr>
      <w:t>Município de Anchieta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C7"/>
    <w:rsid w:val="000541AE"/>
    <w:rsid w:val="00062CD9"/>
    <w:rsid w:val="00081766"/>
    <w:rsid w:val="000C45D0"/>
    <w:rsid w:val="000C77A3"/>
    <w:rsid w:val="0010368E"/>
    <w:rsid w:val="00151165"/>
    <w:rsid w:val="00151AC9"/>
    <w:rsid w:val="0016011C"/>
    <w:rsid w:val="00166317"/>
    <w:rsid w:val="001B01E9"/>
    <w:rsid w:val="001C7DA8"/>
    <w:rsid w:val="001D304F"/>
    <w:rsid w:val="001E6280"/>
    <w:rsid w:val="001F4BE5"/>
    <w:rsid w:val="00222E00"/>
    <w:rsid w:val="00226E43"/>
    <w:rsid w:val="0023135E"/>
    <w:rsid w:val="00237425"/>
    <w:rsid w:val="00244791"/>
    <w:rsid w:val="00264E8B"/>
    <w:rsid w:val="00281AC0"/>
    <w:rsid w:val="002A5C77"/>
    <w:rsid w:val="002E5F4A"/>
    <w:rsid w:val="003052EB"/>
    <w:rsid w:val="00310B34"/>
    <w:rsid w:val="00316F24"/>
    <w:rsid w:val="00353BFE"/>
    <w:rsid w:val="00361A98"/>
    <w:rsid w:val="00367F96"/>
    <w:rsid w:val="00382993"/>
    <w:rsid w:val="003B711D"/>
    <w:rsid w:val="004322B1"/>
    <w:rsid w:val="00441CB2"/>
    <w:rsid w:val="0047361E"/>
    <w:rsid w:val="004825C2"/>
    <w:rsid w:val="00487DD0"/>
    <w:rsid w:val="004A53D1"/>
    <w:rsid w:val="004A7CE9"/>
    <w:rsid w:val="004E0009"/>
    <w:rsid w:val="004E5EB7"/>
    <w:rsid w:val="005437C8"/>
    <w:rsid w:val="005626C5"/>
    <w:rsid w:val="005C4736"/>
    <w:rsid w:val="005F7D22"/>
    <w:rsid w:val="00646479"/>
    <w:rsid w:val="00676102"/>
    <w:rsid w:val="006B1ED7"/>
    <w:rsid w:val="006C6786"/>
    <w:rsid w:val="006F51E0"/>
    <w:rsid w:val="0072285F"/>
    <w:rsid w:val="00750519"/>
    <w:rsid w:val="007753CA"/>
    <w:rsid w:val="007A73F4"/>
    <w:rsid w:val="007C5912"/>
    <w:rsid w:val="007E1CDD"/>
    <w:rsid w:val="008318B2"/>
    <w:rsid w:val="0084005A"/>
    <w:rsid w:val="008441E0"/>
    <w:rsid w:val="0084705C"/>
    <w:rsid w:val="00851A80"/>
    <w:rsid w:val="008548EF"/>
    <w:rsid w:val="008A2BD8"/>
    <w:rsid w:val="008B0823"/>
    <w:rsid w:val="008E556F"/>
    <w:rsid w:val="008F68F0"/>
    <w:rsid w:val="00900561"/>
    <w:rsid w:val="00916070"/>
    <w:rsid w:val="00935469"/>
    <w:rsid w:val="0096090E"/>
    <w:rsid w:val="00962BE9"/>
    <w:rsid w:val="00977783"/>
    <w:rsid w:val="009D3D31"/>
    <w:rsid w:val="009D795C"/>
    <w:rsid w:val="009E232D"/>
    <w:rsid w:val="00A01B10"/>
    <w:rsid w:val="00A8472A"/>
    <w:rsid w:val="00B030A6"/>
    <w:rsid w:val="00B06B54"/>
    <w:rsid w:val="00B15678"/>
    <w:rsid w:val="00B22F14"/>
    <w:rsid w:val="00B467CA"/>
    <w:rsid w:val="00B65E43"/>
    <w:rsid w:val="00B66D21"/>
    <w:rsid w:val="00B7658D"/>
    <w:rsid w:val="00B87CA2"/>
    <w:rsid w:val="00BD09FA"/>
    <w:rsid w:val="00BD15CF"/>
    <w:rsid w:val="00BF3DB5"/>
    <w:rsid w:val="00BF5B6E"/>
    <w:rsid w:val="00C14822"/>
    <w:rsid w:val="00C529B5"/>
    <w:rsid w:val="00C53EC5"/>
    <w:rsid w:val="00CB5934"/>
    <w:rsid w:val="00CE7BBA"/>
    <w:rsid w:val="00D31CAC"/>
    <w:rsid w:val="00D5078E"/>
    <w:rsid w:val="00D622AA"/>
    <w:rsid w:val="00D7454B"/>
    <w:rsid w:val="00DB6220"/>
    <w:rsid w:val="00DE711B"/>
    <w:rsid w:val="00DF0E6F"/>
    <w:rsid w:val="00DF468D"/>
    <w:rsid w:val="00E0544B"/>
    <w:rsid w:val="00E07288"/>
    <w:rsid w:val="00E07465"/>
    <w:rsid w:val="00E11521"/>
    <w:rsid w:val="00E127A7"/>
    <w:rsid w:val="00E13590"/>
    <w:rsid w:val="00E22074"/>
    <w:rsid w:val="00E24C65"/>
    <w:rsid w:val="00E30719"/>
    <w:rsid w:val="00E47A1D"/>
    <w:rsid w:val="00E53BEF"/>
    <w:rsid w:val="00E70FBB"/>
    <w:rsid w:val="00E749F5"/>
    <w:rsid w:val="00EA35BE"/>
    <w:rsid w:val="00EC2DD1"/>
    <w:rsid w:val="00ED5FE9"/>
    <w:rsid w:val="00F131C7"/>
    <w:rsid w:val="00F46AB8"/>
    <w:rsid w:val="00F5749E"/>
    <w:rsid w:val="00F620DA"/>
    <w:rsid w:val="00F672F9"/>
    <w:rsid w:val="00F71FE0"/>
    <w:rsid w:val="00F77311"/>
    <w:rsid w:val="00FA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2D1B5C"/>
  <w15:docId w15:val="{B5C6C4FF-3A56-401C-B8E4-2FFA0FFA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1E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37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6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D21"/>
  </w:style>
  <w:style w:type="paragraph" w:styleId="Rodap">
    <w:name w:val="footer"/>
    <w:basedOn w:val="Normal"/>
    <w:link w:val="RodapChar"/>
    <w:uiPriority w:val="99"/>
    <w:unhideWhenUsed/>
    <w:rsid w:val="00B66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anchiet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90A3-5AB3-46B2-92BD-57BA7599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User</cp:lastModifiedBy>
  <cp:revision>20</cp:revision>
  <cp:lastPrinted>2019-07-30T21:33:00Z</cp:lastPrinted>
  <dcterms:created xsi:type="dcterms:W3CDTF">2021-10-11T17:55:00Z</dcterms:created>
  <dcterms:modified xsi:type="dcterms:W3CDTF">2021-10-11T18:11:00Z</dcterms:modified>
</cp:coreProperties>
</file>