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65599" w14:textId="77777777" w:rsidR="00EC78BB" w:rsidRPr="00092A97" w:rsidRDefault="00391D4F">
      <w:pPr>
        <w:pStyle w:val="titulo"/>
      </w:pPr>
      <w:r w:rsidRPr="00092A97">
        <w:t>Estado de Santa Catarina</w:t>
      </w:r>
    </w:p>
    <w:p w14:paraId="5D8E8222" w14:textId="77777777" w:rsidR="00EC78BB" w:rsidRPr="006F2664" w:rsidRDefault="00391D4F" w:rsidP="00B71B23">
      <w:pPr>
        <w:pStyle w:val="titulo"/>
      </w:pPr>
      <w:r w:rsidRPr="006F2664">
        <w:t>Municipio de Anchieta</w:t>
      </w:r>
    </w:p>
    <w:p w14:paraId="3F232AFE" w14:textId="77777777" w:rsidR="00EC78BB" w:rsidRPr="006F2664" w:rsidRDefault="00391D4F">
      <w:pPr>
        <w:pStyle w:val="titulo"/>
      </w:pPr>
      <w:r w:rsidRPr="006F2664">
        <w:t>AUDIÊNCIA PÚBLICA DE AVALIAÇÃO DO CUMPRIMENTO DAS METAS FISCAIS</w:t>
      </w:r>
    </w:p>
    <w:p w14:paraId="4335278B" w14:textId="36327F88" w:rsidR="00EC78BB" w:rsidRPr="006F2664" w:rsidRDefault="00CA4F8E">
      <w:pPr>
        <w:pStyle w:val="titulo"/>
      </w:pPr>
      <w:r>
        <w:t>PRIMEIRO</w:t>
      </w:r>
      <w:r w:rsidR="00981B62" w:rsidRPr="006F2664">
        <w:t xml:space="preserve"> </w:t>
      </w:r>
      <w:r w:rsidR="00394887">
        <w:t>Quadrimestre de 202</w:t>
      </w:r>
      <w:r>
        <w:t>3</w:t>
      </w:r>
    </w:p>
    <w:p w14:paraId="693ACE18" w14:textId="77777777" w:rsidR="00EC78BB" w:rsidRPr="006F2664" w:rsidRDefault="00391D4F" w:rsidP="00B71B23">
      <w:pPr>
        <w:pStyle w:val="leititulo"/>
      </w:pPr>
      <w:r w:rsidRPr="006F2664">
        <w:t>Lei Complementar n°101/2000, Art. 9°, § 4°</w:t>
      </w:r>
    </w:p>
    <w:p w14:paraId="10015D51" w14:textId="3284BEA2" w:rsidR="00EC78BB" w:rsidRPr="006F2664" w:rsidRDefault="00391D4F">
      <w:pPr>
        <w:pStyle w:val="titulo"/>
      </w:pPr>
      <w:r w:rsidRPr="006F2664">
        <w:t xml:space="preserve">ATA </w:t>
      </w:r>
      <w:r w:rsidR="007B40AB" w:rsidRPr="006F2664">
        <w:t xml:space="preserve">nº </w:t>
      </w:r>
      <w:r w:rsidR="007F12DA">
        <w:t>1</w:t>
      </w:r>
      <w:r w:rsidR="00E47B4C">
        <w:t>5</w:t>
      </w:r>
      <w:r w:rsidR="00CA4F8E">
        <w:t>4</w:t>
      </w:r>
    </w:p>
    <w:p w14:paraId="1F65A3CD" w14:textId="51A8C948" w:rsidR="00EC78BB" w:rsidRPr="006F2664" w:rsidRDefault="0002588C" w:rsidP="006F2664">
      <w:pPr>
        <w:spacing w:line="240" w:lineRule="auto"/>
        <w:contextualSpacing/>
        <w:jc w:val="both"/>
        <w:rPr>
          <w:rFonts w:ascii="Arial" w:hAnsi="Arial" w:cs="Arial"/>
        </w:rPr>
      </w:pPr>
      <w:r w:rsidRPr="006F2664">
        <w:rPr>
          <w:rFonts w:ascii="Arial" w:hAnsi="Arial" w:cs="Arial"/>
        </w:rPr>
        <w:t xml:space="preserve">Às </w:t>
      </w:r>
      <w:r w:rsidR="00394887">
        <w:rPr>
          <w:rFonts w:ascii="Arial" w:hAnsi="Arial" w:cs="Arial"/>
        </w:rPr>
        <w:t>treze</w:t>
      </w:r>
      <w:r w:rsidR="00584054" w:rsidRPr="006F2664">
        <w:rPr>
          <w:rFonts w:ascii="Arial" w:hAnsi="Arial" w:cs="Arial"/>
        </w:rPr>
        <w:t xml:space="preserve"> horas</w:t>
      </w:r>
      <w:r w:rsidR="00394887">
        <w:rPr>
          <w:rFonts w:ascii="Arial" w:hAnsi="Arial" w:cs="Arial"/>
        </w:rPr>
        <w:t xml:space="preserve"> e trinta minutos</w:t>
      </w:r>
      <w:r w:rsidR="00660899" w:rsidRPr="006F2664">
        <w:rPr>
          <w:rFonts w:ascii="Arial" w:hAnsi="Arial" w:cs="Arial"/>
        </w:rPr>
        <w:t xml:space="preserve"> do</w:t>
      </w:r>
      <w:r w:rsidR="00391D4F" w:rsidRPr="006F2664">
        <w:rPr>
          <w:rFonts w:ascii="Arial" w:hAnsi="Arial" w:cs="Arial"/>
        </w:rPr>
        <w:t xml:space="preserve"> dia </w:t>
      </w:r>
      <w:r w:rsidR="00CA4F8E">
        <w:rPr>
          <w:rFonts w:ascii="Arial" w:hAnsi="Arial" w:cs="Arial"/>
        </w:rPr>
        <w:t>30</w:t>
      </w:r>
      <w:r w:rsidR="00B62FD4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 xml:space="preserve">de </w:t>
      </w:r>
      <w:r w:rsidR="00CA4F8E">
        <w:rPr>
          <w:rFonts w:ascii="Arial" w:hAnsi="Arial" w:cs="Arial"/>
        </w:rPr>
        <w:t>maio</w:t>
      </w:r>
      <w:r w:rsidR="00394887">
        <w:rPr>
          <w:rFonts w:ascii="Arial" w:hAnsi="Arial" w:cs="Arial"/>
        </w:rPr>
        <w:t xml:space="preserve"> </w:t>
      </w:r>
      <w:proofErr w:type="spellStart"/>
      <w:r w:rsidR="00394887">
        <w:rPr>
          <w:rFonts w:ascii="Arial" w:hAnsi="Arial" w:cs="Arial"/>
        </w:rPr>
        <w:t>de</w:t>
      </w:r>
      <w:proofErr w:type="spellEnd"/>
      <w:r w:rsidR="00394887">
        <w:rPr>
          <w:rFonts w:ascii="Arial" w:hAnsi="Arial" w:cs="Arial"/>
        </w:rPr>
        <w:t xml:space="preserve"> 202</w:t>
      </w:r>
      <w:r w:rsidR="00E47B4C">
        <w:rPr>
          <w:rFonts w:ascii="Arial" w:hAnsi="Arial" w:cs="Arial"/>
        </w:rPr>
        <w:t>3</w:t>
      </w:r>
      <w:r w:rsidR="00394887">
        <w:rPr>
          <w:rFonts w:ascii="Arial" w:hAnsi="Arial" w:cs="Arial"/>
        </w:rPr>
        <w:t xml:space="preserve">, </w:t>
      </w:r>
      <w:r w:rsidR="00E47B4C" w:rsidRPr="00E47B4C">
        <w:rPr>
          <w:rFonts w:ascii="Arial" w:hAnsi="Arial" w:cs="Arial"/>
        </w:rPr>
        <w:t>reuniram-se na Câmara de Vereadores do Município de Anchieta, cito à Rua Vereador Geraldo</w:t>
      </w:r>
      <w:r w:rsidR="005831A3">
        <w:rPr>
          <w:rFonts w:ascii="Arial" w:hAnsi="Arial" w:cs="Arial"/>
        </w:rPr>
        <w:t xml:space="preserve"> </w:t>
      </w:r>
      <w:proofErr w:type="spellStart"/>
      <w:r w:rsidR="00E47B4C" w:rsidRPr="00E47B4C">
        <w:rPr>
          <w:rFonts w:ascii="Arial" w:hAnsi="Arial" w:cs="Arial"/>
        </w:rPr>
        <w:t>Garlet</w:t>
      </w:r>
      <w:proofErr w:type="spellEnd"/>
      <w:r w:rsidR="00E47B4C" w:rsidRPr="00E47B4C">
        <w:rPr>
          <w:rFonts w:ascii="Arial" w:hAnsi="Arial" w:cs="Arial"/>
        </w:rPr>
        <w:t>, os integrantes responsáveis pela realização da Audiência Pública de Avali</w:t>
      </w:r>
      <w:r w:rsidR="00B2014B">
        <w:rPr>
          <w:rFonts w:ascii="Arial" w:hAnsi="Arial" w:cs="Arial"/>
        </w:rPr>
        <w:t>a</w:t>
      </w:r>
      <w:r w:rsidR="00E47B4C" w:rsidRPr="00E47B4C">
        <w:rPr>
          <w:rFonts w:ascii="Arial" w:hAnsi="Arial" w:cs="Arial"/>
        </w:rPr>
        <w:t xml:space="preserve">ção do Cumprimento das Metas Fiscais do </w:t>
      </w:r>
      <w:r w:rsidR="00CA4F8E">
        <w:rPr>
          <w:rFonts w:ascii="Arial" w:hAnsi="Arial" w:cs="Arial"/>
        </w:rPr>
        <w:t>Primeiro</w:t>
      </w:r>
      <w:r w:rsidR="00E47B4C" w:rsidRPr="00E47B4C">
        <w:rPr>
          <w:rFonts w:ascii="Arial" w:hAnsi="Arial" w:cs="Arial"/>
        </w:rPr>
        <w:t xml:space="preserve"> Quadrimestre de 202</w:t>
      </w:r>
      <w:r w:rsidR="00CA4F8E">
        <w:rPr>
          <w:rFonts w:ascii="Arial" w:hAnsi="Arial" w:cs="Arial"/>
        </w:rPr>
        <w:t>3</w:t>
      </w:r>
      <w:r w:rsidR="00E47B4C" w:rsidRPr="00E47B4C">
        <w:rPr>
          <w:rFonts w:ascii="Arial" w:hAnsi="Arial" w:cs="Arial"/>
        </w:rPr>
        <w:t>, o Poder Executivo, o Poder Legislativo e o público em geral.</w:t>
      </w:r>
      <w:r w:rsidR="00E47B4C">
        <w:rPr>
          <w:rFonts w:ascii="Arial" w:hAnsi="Arial" w:cs="Arial"/>
        </w:rPr>
        <w:t xml:space="preserve"> </w:t>
      </w:r>
      <w:r w:rsidR="0027332F">
        <w:rPr>
          <w:rFonts w:ascii="Arial" w:hAnsi="Arial" w:cs="Arial"/>
        </w:rPr>
        <w:t>A Contadora Eliza Diesel</w:t>
      </w:r>
      <w:r w:rsidR="008B21C4" w:rsidRPr="006F2664">
        <w:rPr>
          <w:rFonts w:ascii="Arial" w:hAnsi="Arial" w:cs="Arial"/>
        </w:rPr>
        <w:t>,</w:t>
      </w:r>
      <w:r w:rsidR="00B71B23" w:rsidRPr="006F2664">
        <w:rPr>
          <w:rFonts w:ascii="Arial" w:hAnsi="Arial" w:cs="Arial"/>
        </w:rPr>
        <w:t xml:space="preserve"> fez a abertura</w:t>
      </w:r>
      <w:r w:rsidR="00524572" w:rsidRPr="006F2664">
        <w:rPr>
          <w:rFonts w:ascii="Arial" w:hAnsi="Arial" w:cs="Arial"/>
        </w:rPr>
        <w:t xml:space="preserve"> da audiência</w:t>
      </w:r>
      <w:r w:rsidR="0027332F">
        <w:rPr>
          <w:rFonts w:ascii="Arial" w:hAnsi="Arial" w:cs="Arial"/>
        </w:rPr>
        <w:t xml:space="preserve"> e, logo após, falou</w:t>
      </w:r>
      <w:r w:rsidR="007770A3" w:rsidRPr="006F2664">
        <w:rPr>
          <w:rFonts w:ascii="Arial" w:hAnsi="Arial" w:cs="Arial"/>
        </w:rPr>
        <w:t xml:space="preserve"> da receita arrecadada </w:t>
      </w:r>
      <w:r w:rsidR="00CA4F8E">
        <w:rPr>
          <w:rFonts w:ascii="Arial" w:hAnsi="Arial" w:cs="Arial"/>
        </w:rPr>
        <w:t>n</w:t>
      </w:r>
      <w:r w:rsidR="00E47B4C">
        <w:rPr>
          <w:rFonts w:ascii="Arial" w:hAnsi="Arial" w:cs="Arial"/>
        </w:rPr>
        <w:t xml:space="preserve">o </w:t>
      </w:r>
      <w:r w:rsidR="00CA4F8E">
        <w:rPr>
          <w:rFonts w:ascii="Arial" w:hAnsi="Arial" w:cs="Arial"/>
        </w:rPr>
        <w:t>primeiro</w:t>
      </w:r>
      <w:r w:rsidR="00183EF7" w:rsidRPr="006F2664">
        <w:rPr>
          <w:rFonts w:ascii="Arial" w:hAnsi="Arial" w:cs="Arial"/>
        </w:rPr>
        <w:t xml:space="preserve"> </w:t>
      </w:r>
      <w:r w:rsidR="00981B62" w:rsidRPr="006F2664">
        <w:rPr>
          <w:rFonts w:ascii="Arial" w:hAnsi="Arial" w:cs="Arial"/>
        </w:rPr>
        <w:t>q</w:t>
      </w:r>
      <w:r w:rsidR="00DA4627" w:rsidRPr="006F2664">
        <w:rPr>
          <w:rFonts w:ascii="Arial" w:hAnsi="Arial" w:cs="Arial"/>
        </w:rPr>
        <w:t>uadrimestre</w:t>
      </w:r>
      <w:r w:rsidR="00602960">
        <w:rPr>
          <w:rFonts w:ascii="Arial" w:hAnsi="Arial" w:cs="Arial"/>
        </w:rPr>
        <w:t xml:space="preserve"> de 202</w:t>
      </w:r>
      <w:r w:rsidR="00CA4F8E">
        <w:rPr>
          <w:rFonts w:ascii="Arial" w:hAnsi="Arial" w:cs="Arial"/>
        </w:rPr>
        <w:t>3</w:t>
      </w:r>
      <w:r w:rsidR="007770A3" w:rsidRPr="006F2664">
        <w:rPr>
          <w:rFonts w:ascii="Arial" w:hAnsi="Arial" w:cs="Arial"/>
        </w:rPr>
        <w:t xml:space="preserve">, sendo esta de R$ </w:t>
      </w:r>
      <w:r w:rsidR="00B2014B">
        <w:rPr>
          <w:rFonts w:ascii="Arial" w:hAnsi="Arial" w:cs="Arial"/>
        </w:rPr>
        <w:t>10.760.988,90</w:t>
      </w:r>
      <w:r w:rsidR="007770A3" w:rsidRPr="006F2664">
        <w:rPr>
          <w:rFonts w:ascii="Arial" w:hAnsi="Arial" w:cs="Arial"/>
        </w:rPr>
        <w:t xml:space="preserve">, alcançando uma média mensal de R$ </w:t>
      </w:r>
      <w:r w:rsidR="00B2014B">
        <w:rPr>
          <w:rFonts w:ascii="Arial" w:hAnsi="Arial" w:cs="Arial"/>
        </w:rPr>
        <w:t>2.690.247,23</w:t>
      </w:r>
      <w:r w:rsidR="00DA4627" w:rsidRPr="006F2664">
        <w:rPr>
          <w:rFonts w:ascii="Arial" w:hAnsi="Arial" w:cs="Arial"/>
        </w:rPr>
        <w:t xml:space="preserve">. </w:t>
      </w:r>
      <w:r w:rsidR="00524572" w:rsidRPr="006F2664">
        <w:rPr>
          <w:rFonts w:ascii="Arial" w:hAnsi="Arial" w:cs="Arial"/>
        </w:rPr>
        <w:t xml:space="preserve">Quanto as Metas de Arrecadação, destacou-se que a receita </w:t>
      </w:r>
      <w:r w:rsidR="00602960">
        <w:rPr>
          <w:rFonts w:ascii="Arial" w:hAnsi="Arial" w:cs="Arial"/>
        </w:rPr>
        <w:t>prevista para todo o ano de 202</w:t>
      </w:r>
      <w:r w:rsidR="00B2014B">
        <w:rPr>
          <w:rFonts w:ascii="Arial" w:hAnsi="Arial" w:cs="Arial"/>
        </w:rPr>
        <w:t>3</w:t>
      </w:r>
      <w:r w:rsidR="00602960">
        <w:rPr>
          <w:rFonts w:ascii="Arial" w:hAnsi="Arial" w:cs="Arial"/>
        </w:rPr>
        <w:t xml:space="preserve"> foi de R$ </w:t>
      </w:r>
      <w:r w:rsidR="00B2014B">
        <w:rPr>
          <w:rFonts w:ascii="Arial" w:hAnsi="Arial" w:cs="Arial"/>
        </w:rPr>
        <w:t>40.900</w:t>
      </w:r>
      <w:r w:rsidR="00D9177C">
        <w:rPr>
          <w:rFonts w:ascii="Arial" w:hAnsi="Arial" w:cs="Arial"/>
        </w:rPr>
        <w:t>.000,00,</w:t>
      </w:r>
      <w:r w:rsidR="00524572" w:rsidRPr="006F2664">
        <w:rPr>
          <w:rFonts w:ascii="Arial" w:hAnsi="Arial" w:cs="Arial"/>
        </w:rPr>
        <w:t xml:space="preserve"> </w:t>
      </w:r>
      <w:r w:rsidR="00505AEE">
        <w:rPr>
          <w:rFonts w:ascii="Arial" w:hAnsi="Arial" w:cs="Arial"/>
        </w:rPr>
        <w:t xml:space="preserve">e para o quadrimestre R$ 12.270.000,00, </w:t>
      </w:r>
      <w:r w:rsidR="00524572" w:rsidRPr="006F2664">
        <w:rPr>
          <w:rFonts w:ascii="Arial" w:hAnsi="Arial" w:cs="Arial"/>
        </w:rPr>
        <w:t>tendo o município de Anchiet</w:t>
      </w:r>
      <w:r w:rsidR="00B62FD4">
        <w:rPr>
          <w:rFonts w:ascii="Arial" w:hAnsi="Arial" w:cs="Arial"/>
        </w:rPr>
        <w:t xml:space="preserve">a, desta forma, </w:t>
      </w:r>
      <w:r w:rsidR="00B2014B">
        <w:rPr>
          <w:rFonts w:ascii="Arial" w:hAnsi="Arial" w:cs="Arial"/>
        </w:rPr>
        <w:t>des</w:t>
      </w:r>
      <w:r w:rsidR="00B62FD4">
        <w:rPr>
          <w:rFonts w:ascii="Arial" w:hAnsi="Arial" w:cs="Arial"/>
        </w:rPr>
        <w:t>cumprido a meta, com uma diferença</w:t>
      </w:r>
      <w:r w:rsidR="00505AEE">
        <w:rPr>
          <w:rFonts w:ascii="Arial" w:hAnsi="Arial" w:cs="Arial"/>
        </w:rPr>
        <w:t xml:space="preserve"> </w:t>
      </w:r>
      <w:r w:rsidR="00B62FD4">
        <w:rPr>
          <w:rFonts w:ascii="Arial" w:hAnsi="Arial" w:cs="Arial"/>
        </w:rPr>
        <w:t>de R$</w:t>
      </w:r>
      <w:r w:rsidR="00602960">
        <w:rPr>
          <w:rFonts w:ascii="Arial" w:hAnsi="Arial" w:cs="Arial"/>
        </w:rPr>
        <w:t xml:space="preserve"> </w:t>
      </w:r>
      <w:r w:rsidR="00B2014B">
        <w:rPr>
          <w:rFonts w:ascii="Arial" w:hAnsi="Arial" w:cs="Arial"/>
        </w:rPr>
        <w:t>1.509.011,10</w:t>
      </w:r>
      <w:r w:rsidR="000D07B8" w:rsidRPr="006F2664">
        <w:rPr>
          <w:rFonts w:ascii="Arial" w:hAnsi="Arial" w:cs="Arial"/>
        </w:rPr>
        <w:t>. E</w:t>
      </w:r>
      <w:r w:rsidR="00DF22E5" w:rsidRPr="006F2664">
        <w:rPr>
          <w:rFonts w:ascii="Arial" w:hAnsi="Arial" w:cs="Arial"/>
        </w:rPr>
        <w:t>m se tratando da Receita Corrente Líquida,</w:t>
      </w:r>
      <w:r w:rsidR="00D305A4" w:rsidRPr="006F2664">
        <w:rPr>
          <w:rFonts w:ascii="Arial" w:hAnsi="Arial" w:cs="Arial"/>
        </w:rPr>
        <w:t xml:space="preserve"> </w:t>
      </w:r>
      <w:r w:rsidR="008B21C4" w:rsidRPr="006F2664">
        <w:rPr>
          <w:rFonts w:ascii="Arial" w:hAnsi="Arial" w:cs="Arial"/>
        </w:rPr>
        <w:t xml:space="preserve">fora repassada </w:t>
      </w:r>
      <w:r w:rsidR="000D07B8" w:rsidRPr="006F2664">
        <w:rPr>
          <w:rFonts w:ascii="Arial" w:hAnsi="Arial" w:cs="Arial"/>
        </w:rPr>
        <w:t xml:space="preserve">que a mesma atingiu, </w:t>
      </w:r>
      <w:r w:rsidR="00E47B4C">
        <w:rPr>
          <w:rFonts w:ascii="Arial" w:hAnsi="Arial" w:cs="Arial"/>
        </w:rPr>
        <w:t>no</w:t>
      </w:r>
      <w:r w:rsidR="00B2014B">
        <w:rPr>
          <w:rFonts w:ascii="Arial" w:hAnsi="Arial" w:cs="Arial"/>
        </w:rPr>
        <w:t>s últimos doze meses</w:t>
      </w:r>
      <w:r w:rsidR="00DA4627" w:rsidRPr="006F2664">
        <w:rPr>
          <w:rFonts w:ascii="Arial" w:hAnsi="Arial" w:cs="Arial"/>
        </w:rPr>
        <w:t>,</w:t>
      </w:r>
      <w:r w:rsidR="00DF22E5" w:rsidRPr="006F2664">
        <w:rPr>
          <w:rFonts w:ascii="Arial" w:hAnsi="Arial" w:cs="Arial"/>
        </w:rPr>
        <w:t xml:space="preserve"> </w:t>
      </w:r>
      <w:r w:rsidR="00DA4627" w:rsidRPr="006F2664">
        <w:rPr>
          <w:rFonts w:ascii="Arial" w:hAnsi="Arial" w:cs="Arial"/>
        </w:rPr>
        <w:t xml:space="preserve">R$ </w:t>
      </w:r>
      <w:r w:rsidR="00B2014B">
        <w:rPr>
          <w:rFonts w:ascii="Arial" w:hAnsi="Arial" w:cs="Arial"/>
        </w:rPr>
        <w:t>32.341.468,06</w:t>
      </w:r>
      <w:r w:rsidR="00E47B4C">
        <w:rPr>
          <w:rFonts w:ascii="Arial" w:hAnsi="Arial" w:cs="Arial"/>
        </w:rPr>
        <w:t xml:space="preserve">. </w:t>
      </w:r>
      <w:r w:rsidR="00391D4F" w:rsidRPr="006F2664">
        <w:rPr>
          <w:rFonts w:ascii="Arial" w:hAnsi="Arial" w:cs="Arial"/>
        </w:rPr>
        <w:t xml:space="preserve">A seguir, fora demonstrada a Execução Orçamentária, </w:t>
      </w:r>
      <w:r w:rsidR="00DF22E5" w:rsidRPr="006F2664">
        <w:rPr>
          <w:rFonts w:ascii="Arial" w:hAnsi="Arial" w:cs="Arial"/>
        </w:rPr>
        <w:t>sendo que a</w:t>
      </w:r>
      <w:r w:rsidR="00391D4F" w:rsidRPr="006F2664">
        <w:rPr>
          <w:rFonts w:ascii="Arial" w:hAnsi="Arial" w:cs="Arial"/>
        </w:rPr>
        <w:t xml:space="preserve"> receita efetivamente realizada registra o montante de </w:t>
      </w:r>
      <w:r w:rsidR="00482A4B" w:rsidRPr="006F2664">
        <w:rPr>
          <w:rFonts w:ascii="Arial" w:hAnsi="Arial" w:cs="Arial"/>
        </w:rPr>
        <w:t>R$</w:t>
      </w:r>
      <w:r w:rsidR="0027332F">
        <w:rPr>
          <w:rFonts w:ascii="Arial" w:hAnsi="Arial" w:cs="Arial"/>
        </w:rPr>
        <w:t xml:space="preserve"> </w:t>
      </w:r>
      <w:r w:rsidR="00B2014B">
        <w:rPr>
          <w:rFonts w:ascii="Arial" w:hAnsi="Arial" w:cs="Arial"/>
        </w:rPr>
        <w:t>10.760.988,90, apresentada por categoria econômica</w:t>
      </w:r>
      <w:r w:rsidR="000D07B8" w:rsidRPr="006F2664">
        <w:rPr>
          <w:rFonts w:ascii="Arial" w:hAnsi="Arial" w:cs="Arial"/>
        </w:rPr>
        <w:t>.</w:t>
      </w:r>
      <w:r w:rsidR="0027332F">
        <w:rPr>
          <w:rFonts w:ascii="Arial" w:hAnsi="Arial" w:cs="Arial"/>
        </w:rPr>
        <w:t xml:space="preserve"> </w:t>
      </w:r>
      <w:r w:rsidR="00DA4627" w:rsidRPr="006F2664">
        <w:rPr>
          <w:rFonts w:ascii="Arial" w:hAnsi="Arial" w:cs="Arial"/>
        </w:rPr>
        <w:t xml:space="preserve">Quanto </w:t>
      </w:r>
      <w:r w:rsidR="008B21C4" w:rsidRPr="006F2664">
        <w:rPr>
          <w:rFonts w:ascii="Arial" w:hAnsi="Arial" w:cs="Arial"/>
        </w:rPr>
        <w:t>às</w:t>
      </w:r>
      <w:r w:rsidR="00DA4627" w:rsidRPr="006F2664">
        <w:rPr>
          <w:rFonts w:ascii="Arial" w:hAnsi="Arial" w:cs="Arial"/>
        </w:rPr>
        <w:t xml:space="preserve"> despesas</w:t>
      </w:r>
      <w:r w:rsidR="0027332F">
        <w:rPr>
          <w:rFonts w:ascii="Arial" w:hAnsi="Arial" w:cs="Arial"/>
        </w:rPr>
        <w:t>,</w:t>
      </w:r>
      <w:r w:rsidR="00DA4627" w:rsidRPr="006F2664">
        <w:rPr>
          <w:rFonts w:ascii="Arial" w:hAnsi="Arial" w:cs="Arial"/>
        </w:rPr>
        <w:t xml:space="preserve"> c</w:t>
      </w:r>
      <w:r w:rsidR="00391D4F" w:rsidRPr="006F2664">
        <w:rPr>
          <w:rFonts w:ascii="Arial" w:hAnsi="Arial" w:cs="Arial"/>
        </w:rPr>
        <w:t xml:space="preserve">onstatou-se que o total </w:t>
      </w:r>
      <w:r w:rsidR="00DA4627" w:rsidRPr="006F2664">
        <w:rPr>
          <w:rFonts w:ascii="Arial" w:hAnsi="Arial" w:cs="Arial"/>
        </w:rPr>
        <w:t>realizado</w:t>
      </w:r>
      <w:r w:rsidR="000D07B8" w:rsidRPr="006F2664">
        <w:rPr>
          <w:rFonts w:ascii="Arial" w:hAnsi="Arial" w:cs="Arial"/>
        </w:rPr>
        <w:t xml:space="preserve"> </w:t>
      </w:r>
      <w:r w:rsidR="00B2014B">
        <w:rPr>
          <w:rFonts w:ascii="Arial" w:hAnsi="Arial" w:cs="Arial"/>
        </w:rPr>
        <w:t>n</w:t>
      </w:r>
      <w:r w:rsidR="00E47B4C">
        <w:rPr>
          <w:rFonts w:ascii="Arial" w:hAnsi="Arial" w:cs="Arial"/>
        </w:rPr>
        <w:t>o</w:t>
      </w:r>
      <w:r w:rsidR="0027332F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 xml:space="preserve">quadrimestre foi de </w:t>
      </w:r>
      <w:r w:rsidR="00482A4B" w:rsidRPr="006F2664">
        <w:rPr>
          <w:rFonts w:ascii="Arial" w:hAnsi="Arial" w:cs="Arial"/>
        </w:rPr>
        <w:t>R$</w:t>
      </w:r>
      <w:r w:rsidR="00B2014B">
        <w:rPr>
          <w:rFonts w:ascii="Arial" w:hAnsi="Arial" w:cs="Arial"/>
        </w:rPr>
        <w:t xml:space="preserve"> 11.439.130,26</w:t>
      </w:r>
      <w:r w:rsidR="00E47B4C">
        <w:rPr>
          <w:rFonts w:ascii="Arial" w:hAnsi="Arial" w:cs="Arial"/>
        </w:rPr>
        <w:t>,</w:t>
      </w:r>
      <w:r w:rsidR="00DA4627" w:rsidRPr="006F2664">
        <w:rPr>
          <w:rFonts w:ascii="Arial" w:hAnsi="Arial" w:cs="Arial"/>
        </w:rPr>
        <w:t xml:space="preserve"> sendo estas apresentadas por Função de Governo</w:t>
      </w:r>
      <w:r w:rsidR="00391D4F" w:rsidRPr="006F2664">
        <w:rPr>
          <w:rFonts w:ascii="Arial" w:hAnsi="Arial" w:cs="Arial"/>
        </w:rPr>
        <w:t xml:space="preserve">. </w:t>
      </w:r>
      <w:r w:rsidR="008B21C4" w:rsidRPr="006F2664">
        <w:rPr>
          <w:rFonts w:ascii="Arial" w:hAnsi="Arial" w:cs="Arial"/>
        </w:rPr>
        <w:t>Assim sendo, o</w:t>
      </w:r>
      <w:r w:rsidR="00391D4F" w:rsidRPr="006F2664">
        <w:rPr>
          <w:rFonts w:ascii="Arial" w:hAnsi="Arial" w:cs="Arial"/>
        </w:rPr>
        <w:t xml:space="preserve"> resultado</w:t>
      </w:r>
      <w:r w:rsidR="00505AEE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 xml:space="preserve">do confronto das receitas arrecadadas com as despesas liquidadas demonstra valores </w:t>
      </w:r>
      <w:r w:rsidR="00B2014B">
        <w:rPr>
          <w:rFonts w:ascii="Arial" w:hAnsi="Arial" w:cs="Arial"/>
        </w:rPr>
        <w:t>negativos</w:t>
      </w:r>
      <w:r w:rsidR="00391D4F" w:rsidRPr="006F2664">
        <w:rPr>
          <w:rFonts w:ascii="Arial" w:hAnsi="Arial" w:cs="Arial"/>
        </w:rPr>
        <w:t>,</w:t>
      </w:r>
      <w:r w:rsidR="00602960">
        <w:rPr>
          <w:rFonts w:ascii="Arial" w:hAnsi="Arial" w:cs="Arial"/>
        </w:rPr>
        <w:t xml:space="preserve"> na ordem de R$</w:t>
      </w:r>
      <w:r w:rsidR="00B2014B">
        <w:rPr>
          <w:rFonts w:ascii="Arial" w:hAnsi="Arial" w:cs="Arial"/>
        </w:rPr>
        <w:t xml:space="preserve"> 678.141,36</w:t>
      </w:r>
      <w:r w:rsidR="00D9177C">
        <w:rPr>
          <w:rFonts w:ascii="Arial" w:hAnsi="Arial" w:cs="Arial"/>
        </w:rPr>
        <w:t>.</w:t>
      </w:r>
      <w:r w:rsidR="00B57ED7">
        <w:rPr>
          <w:rFonts w:ascii="Arial" w:hAnsi="Arial" w:cs="Arial"/>
        </w:rPr>
        <w:t xml:space="preserve"> Neste momento, a palavra fora passada a Auditora de Controle Interno, Fernanda Frizzo </w:t>
      </w:r>
      <w:proofErr w:type="spellStart"/>
      <w:r w:rsidR="00B57ED7">
        <w:rPr>
          <w:rFonts w:ascii="Arial" w:hAnsi="Arial" w:cs="Arial"/>
        </w:rPr>
        <w:t>Crivelatti</w:t>
      </w:r>
      <w:proofErr w:type="spellEnd"/>
      <w:r w:rsidR="00B57ED7">
        <w:rPr>
          <w:rFonts w:ascii="Arial" w:hAnsi="Arial" w:cs="Arial"/>
        </w:rPr>
        <w:t>, que abordou, primeiramente, a</w:t>
      </w:r>
      <w:r w:rsidR="00391D4F" w:rsidRPr="006F2664">
        <w:rPr>
          <w:rFonts w:ascii="Arial" w:hAnsi="Arial" w:cs="Arial"/>
        </w:rPr>
        <w:t xml:space="preserve">cerca da aplicação dos recursos em Saúde, </w:t>
      </w:r>
      <w:r w:rsidR="007A6983">
        <w:rPr>
          <w:rFonts w:ascii="Arial" w:hAnsi="Arial" w:cs="Arial"/>
        </w:rPr>
        <w:t>que atingiram</w:t>
      </w:r>
      <w:r w:rsidR="00E47B4C">
        <w:rPr>
          <w:rFonts w:ascii="Arial" w:hAnsi="Arial" w:cs="Arial"/>
        </w:rPr>
        <w:t xml:space="preserve"> 27,</w:t>
      </w:r>
      <w:r w:rsidR="00505AEE">
        <w:rPr>
          <w:rFonts w:ascii="Arial" w:hAnsi="Arial" w:cs="Arial"/>
        </w:rPr>
        <w:t>74</w:t>
      </w:r>
      <w:r w:rsidR="00B90205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>, evidenciando o cumprimento do constante no Art. nº 198 da Constituição Federal, combinando com o disposto no § 1º do Art. n°77 do Ato das Disposições Constitucionais Transitórias - ADCT. Analisando as despesas realizadas co</w:t>
      </w:r>
      <w:r w:rsidR="00B90205" w:rsidRPr="006F2664">
        <w:rPr>
          <w:rFonts w:ascii="Arial" w:hAnsi="Arial" w:cs="Arial"/>
        </w:rPr>
        <w:t>m</w:t>
      </w:r>
      <w:r w:rsidR="00E52D65">
        <w:rPr>
          <w:rFonts w:ascii="Arial" w:hAnsi="Arial" w:cs="Arial"/>
        </w:rPr>
        <w:t xml:space="preserve"> </w:t>
      </w:r>
      <w:r w:rsidR="00B90205" w:rsidRPr="006F2664">
        <w:rPr>
          <w:rFonts w:ascii="Arial" w:hAnsi="Arial" w:cs="Arial"/>
        </w:rPr>
        <w:t xml:space="preserve">Saúde, no montante de </w:t>
      </w:r>
      <w:r w:rsidR="003673FF" w:rsidRPr="006F2664">
        <w:rPr>
          <w:rFonts w:ascii="Arial" w:hAnsi="Arial" w:cs="Arial"/>
        </w:rPr>
        <w:t xml:space="preserve">R$ </w:t>
      </w:r>
      <w:r w:rsidR="00505AEE">
        <w:rPr>
          <w:rFonts w:ascii="Arial" w:hAnsi="Arial" w:cs="Arial"/>
        </w:rPr>
        <w:t>3.203.289,26</w:t>
      </w:r>
      <w:r w:rsidR="00391D4F" w:rsidRPr="006F2664">
        <w:rPr>
          <w:rFonts w:ascii="Arial" w:hAnsi="Arial" w:cs="Arial"/>
        </w:rPr>
        <w:t xml:space="preserve">, constatou-se que R$ </w:t>
      </w:r>
      <w:r w:rsidR="00505AEE">
        <w:rPr>
          <w:rFonts w:ascii="Arial" w:hAnsi="Arial" w:cs="Arial"/>
        </w:rPr>
        <w:t>711.026,10</w:t>
      </w:r>
      <w:r w:rsidR="00B62FD4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>foram realizados com recursos vinculados e outras fontes, enquanto que R</w:t>
      </w:r>
      <w:r w:rsidR="003673FF" w:rsidRPr="006F2664">
        <w:rPr>
          <w:rFonts w:ascii="Arial" w:hAnsi="Arial" w:cs="Arial"/>
        </w:rPr>
        <w:t xml:space="preserve">$ </w:t>
      </w:r>
      <w:r w:rsidR="00505AEE">
        <w:rPr>
          <w:rFonts w:ascii="Arial" w:hAnsi="Arial" w:cs="Arial"/>
        </w:rPr>
        <w:t>2.492.263,16</w:t>
      </w:r>
      <w:r w:rsidR="00E52D65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>foram realizados com recursos próprios. Conforme demonstrado na Audiência, os gastos realiza</w:t>
      </w:r>
      <w:r w:rsidR="00B90205" w:rsidRPr="006F2664">
        <w:rPr>
          <w:rFonts w:ascii="Arial" w:hAnsi="Arial" w:cs="Arial"/>
        </w:rPr>
        <w:t xml:space="preserve">dos com Educação atingiram </w:t>
      </w:r>
      <w:r w:rsidR="00E47B4C">
        <w:rPr>
          <w:rFonts w:ascii="Arial" w:hAnsi="Arial" w:cs="Arial"/>
        </w:rPr>
        <w:t>2</w:t>
      </w:r>
      <w:r w:rsidR="00505AEE">
        <w:rPr>
          <w:rFonts w:ascii="Arial" w:hAnsi="Arial" w:cs="Arial"/>
        </w:rPr>
        <w:t>9,47</w:t>
      </w:r>
      <w:r w:rsidR="003673FF" w:rsidRPr="006F2664">
        <w:rPr>
          <w:rFonts w:ascii="Arial" w:hAnsi="Arial" w:cs="Arial"/>
        </w:rPr>
        <w:t xml:space="preserve">% </w:t>
      </w:r>
      <w:r w:rsidR="00391D4F" w:rsidRPr="006F2664">
        <w:rPr>
          <w:rFonts w:ascii="Arial" w:hAnsi="Arial" w:cs="Arial"/>
        </w:rPr>
        <w:t xml:space="preserve">das receitas resultantes de impostos e transferências, </w:t>
      </w:r>
      <w:r w:rsidR="00505AEE">
        <w:rPr>
          <w:rFonts w:ascii="Arial" w:hAnsi="Arial" w:cs="Arial"/>
        </w:rPr>
        <w:t>ultrapassando</w:t>
      </w:r>
      <w:r w:rsidR="00030029">
        <w:rPr>
          <w:rFonts w:ascii="Arial" w:hAnsi="Arial" w:cs="Arial"/>
        </w:rPr>
        <w:t xml:space="preserve">, </w:t>
      </w:r>
      <w:r w:rsidR="00E47B4C">
        <w:rPr>
          <w:rFonts w:ascii="Arial" w:hAnsi="Arial" w:cs="Arial"/>
        </w:rPr>
        <w:t>portanto</w:t>
      </w:r>
      <w:r w:rsidR="00030029">
        <w:rPr>
          <w:rFonts w:ascii="Arial" w:hAnsi="Arial" w:cs="Arial"/>
        </w:rPr>
        <w:t>, o percentual mínimo exigido</w:t>
      </w:r>
      <w:r w:rsidR="00E47B4C">
        <w:rPr>
          <w:rFonts w:ascii="Arial" w:hAnsi="Arial" w:cs="Arial"/>
        </w:rPr>
        <w:t xml:space="preserve"> de 25%</w:t>
      </w:r>
      <w:r w:rsidR="00391D4F" w:rsidRPr="006F2664">
        <w:rPr>
          <w:rFonts w:ascii="Arial" w:hAnsi="Arial" w:cs="Arial"/>
        </w:rPr>
        <w:t>.</w:t>
      </w:r>
      <w:r w:rsidR="00B57ED7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>De acordo com os dados apresentados, o Município aplicou na função educaç</w:t>
      </w:r>
      <w:r w:rsidR="00B90205" w:rsidRPr="006F2664">
        <w:rPr>
          <w:rFonts w:ascii="Arial" w:hAnsi="Arial" w:cs="Arial"/>
        </w:rPr>
        <w:t xml:space="preserve">ão o montante </w:t>
      </w:r>
      <w:r w:rsidR="00183EF7" w:rsidRPr="006F2664">
        <w:rPr>
          <w:rFonts w:ascii="Arial" w:hAnsi="Arial" w:cs="Arial"/>
        </w:rPr>
        <w:t xml:space="preserve">total </w:t>
      </w:r>
      <w:r w:rsidR="00AB04F0" w:rsidRPr="006F2664">
        <w:rPr>
          <w:rFonts w:ascii="Arial" w:hAnsi="Arial" w:cs="Arial"/>
        </w:rPr>
        <w:t>de R</w:t>
      </w:r>
      <w:r w:rsidR="00E52D65">
        <w:rPr>
          <w:rFonts w:ascii="Arial" w:hAnsi="Arial" w:cs="Arial"/>
        </w:rPr>
        <w:t>$</w:t>
      </w:r>
      <w:r w:rsidR="00505AEE">
        <w:rPr>
          <w:rFonts w:ascii="Arial" w:hAnsi="Arial" w:cs="Arial"/>
        </w:rPr>
        <w:t xml:space="preserve"> 2.932.465,63</w:t>
      </w:r>
      <w:r w:rsidR="00030029">
        <w:rPr>
          <w:rFonts w:ascii="Arial" w:hAnsi="Arial" w:cs="Arial"/>
        </w:rPr>
        <w:t>.</w:t>
      </w:r>
      <w:r w:rsidR="00391D4F" w:rsidRPr="006F2664">
        <w:rPr>
          <w:rFonts w:ascii="Arial" w:hAnsi="Arial" w:cs="Arial"/>
        </w:rPr>
        <w:t xml:space="preserve"> No tocante à aplicação de recursos na remuneração dos profissionais do magistério, fora gasto </w:t>
      </w:r>
      <w:r w:rsidR="00505AEE">
        <w:rPr>
          <w:rFonts w:ascii="Arial" w:hAnsi="Arial" w:cs="Arial"/>
        </w:rPr>
        <w:t>n</w:t>
      </w:r>
      <w:r w:rsidR="00F54AC2">
        <w:rPr>
          <w:rFonts w:ascii="Arial" w:hAnsi="Arial" w:cs="Arial"/>
        </w:rPr>
        <w:t>o</w:t>
      </w:r>
      <w:r w:rsidR="00391D4F" w:rsidRPr="006F2664">
        <w:rPr>
          <w:rFonts w:ascii="Arial" w:hAnsi="Arial" w:cs="Arial"/>
        </w:rPr>
        <w:t xml:space="preserve"> quadrimestre e</w:t>
      </w:r>
      <w:r w:rsidR="00B90205" w:rsidRPr="006F2664">
        <w:rPr>
          <w:rFonts w:ascii="Arial" w:hAnsi="Arial" w:cs="Arial"/>
        </w:rPr>
        <w:t xml:space="preserve">m análise o montante de R$ </w:t>
      </w:r>
      <w:r w:rsidR="00505AEE">
        <w:rPr>
          <w:rFonts w:ascii="Arial" w:hAnsi="Arial" w:cs="Arial"/>
        </w:rPr>
        <w:t>1.573.073,22</w:t>
      </w:r>
      <w:r w:rsidR="00E52D65">
        <w:rPr>
          <w:rFonts w:ascii="Arial" w:hAnsi="Arial" w:cs="Arial"/>
        </w:rPr>
        <w:t xml:space="preserve"> </w:t>
      </w:r>
      <w:r w:rsidR="00B90205" w:rsidRPr="006F2664">
        <w:rPr>
          <w:rFonts w:ascii="Arial" w:hAnsi="Arial" w:cs="Arial"/>
        </w:rPr>
        <w:t xml:space="preserve">o que equivale a </w:t>
      </w:r>
      <w:r w:rsidR="00F54AC2">
        <w:rPr>
          <w:rFonts w:ascii="Arial" w:hAnsi="Arial" w:cs="Arial"/>
        </w:rPr>
        <w:t>9</w:t>
      </w:r>
      <w:r w:rsidR="00505AEE">
        <w:rPr>
          <w:rFonts w:ascii="Arial" w:hAnsi="Arial" w:cs="Arial"/>
        </w:rPr>
        <w:t>8,70</w:t>
      </w:r>
      <w:r w:rsidR="00713209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 xml:space="preserve"> dos recursos d</w:t>
      </w:r>
      <w:r w:rsidR="00713209" w:rsidRPr="006F2664">
        <w:rPr>
          <w:rFonts w:ascii="Arial" w:hAnsi="Arial" w:cs="Arial"/>
        </w:rPr>
        <w:t xml:space="preserve">o FUNDEB recebidos no exercício, isto é, </w:t>
      </w:r>
      <w:r w:rsidR="00391D4F" w:rsidRPr="006F2664">
        <w:rPr>
          <w:rFonts w:ascii="Arial" w:hAnsi="Arial" w:cs="Arial"/>
        </w:rPr>
        <w:t>encontra-se cumprindo com o disposto na legislação vigente</w:t>
      </w:r>
      <w:r w:rsidR="00280136" w:rsidRPr="006F2664">
        <w:rPr>
          <w:rFonts w:ascii="Arial" w:hAnsi="Arial" w:cs="Arial"/>
        </w:rPr>
        <w:t>, que es</w:t>
      </w:r>
      <w:r w:rsidR="00030029">
        <w:rPr>
          <w:rFonts w:ascii="Arial" w:hAnsi="Arial" w:cs="Arial"/>
        </w:rPr>
        <w:t>tipula uma aplicação mínima de 7</w:t>
      </w:r>
      <w:r w:rsidR="00280136" w:rsidRPr="006F2664">
        <w:rPr>
          <w:rFonts w:ascii="Arial" w:hAnsi="Arial" w:cs="Arial"/>
        </w:rPr>
        <w:t xml:space="preserve">0%. </w:t>
      </w:r>
      <w:r w:rsidR="00391D4F" w:rsidRPr="006F2664">
        <w:rPr>
          <w:rFonts w:ascii="Arial" w:hAnsi="Arial" w:cs="Arial"/>
        </w:rPr>
        <w:t xml:space="preserve">Ainda nesta Audiência fora demonstrada a despesa realizada com pessoal, o Poder Executivo atingiu </w:t>
      </w:r>
      <w:r w:rsidR="00B57ED7">
        <w:rPr>
          <w:rFonts w:ascii="Arial" w:hAnsi="Arial" w:cs="Arial"/>
        </w:rPr>
        <w:t>4</w:t>
      </w:r>
      <w:r w:rsidR="00505AEE">
        <w:rPr>
          <w:rFonts w:ascii="Arial" w:hAnsi="Arial" w:cs="Arial"/>
        </w:rPr>
        <w:t>9</w:t>
      </w:r>
      <w:r w:rsidR="00F54AC2">
        <w:rPr>
          <w:rFonts w:ascii="Arial" w:hAnsi="Arial" w:cs="Arial"/>
        </w:rPr>
        <w:t>,</w:t>
      </w:r>
      <w:r w:rsidR="00505AEE">
        <w:rPr>
          <w:rFonts w:ascii="Arial" w:hAnsi="Arial" w:cs="Arial"/>
        </w:rPr>
        <w:t>04</w:t>
      </w:r>
      <w:r w:rsidR="00713209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 xml:space="preserve"> </w:t>
      </w:r>
      <w:r w:rsidR="00E52D65">
        <w:rPr>
          <w:rFonts w:ascii="Arial" w:hAnsi="Arial" w:cs="Arial"/>
        </w:rPr>
        <w:t>e o</w:t>
      </w:r>
      <w:r w:rsidR="00D305A4" w:rsidRPr="006F2664">
        <w:rPr>
          <w:rFonts w:ascii="Arial" w:hAnsi="Arial" w:cs="Arial"/>
        </w:rPr>
        <w:t xml:space="preserve"> </w:t>
      </w:r>
      <w:r w:rsidR="00B90205" w:rsidRPr="006F2664">
        <w:rPr>
          <w:rFonts w:ascii="Arial" w:hAnsi="Arial" w:cs="Arial"/>
        </w:rPr>
        <w:t xml:space="preserve">Poder Legislativo </w:t>
      </w:r>
      <w:r w:rsidR="00505AEE">
        <w:rPr>
          <w:rFonts w:ascii="Arial" w:hAnsi="Arial" w:cs="Arial"/>
        </w:rPr>
        <w:t>2,07</w:t>
      </w:r>
      <w:r w:rsidR="00391D4F" w:rsidRPr="006F2664">
        <w:rPr>
          <w:rFonts w:ascii="Arial" w:hAnsi="Arial" w:cs="Arial"/>
        </w:rPr>
        <w:t>%</w:t>
      </w:r>
      <w:r w:rsidR="0004705A">
        <w:rPr>
          <w:rFonts w:ascii="Arial" w:hAnsi="Arial" w:cs="Arial"/>
        </w:rPr>
        <w:t>,</w:t>
      </w:r>
      <w:r w:rsidR="00391D4F" w:rsidRPr="006F2664">
        <w:rPr>
          <w:rFonts w:ascii="Arial" w:hAnsi="Arial" w:cs="Arial"/>
        </w:rPr>
        <w:t xml:space="preserve"> ficando</w:t>
      </w:r>
      <w:r w:rsidR="0004705A">
        <w:rPr>
          <w:rFonts w:ascii="Arial" w:hAnsi="Arial" w:cs="Arial"/>
        </w:rPr>
        <w:t xml:space="preserve"> ambos</w:t>
      </w:r>
      <w:r w:rsidR="00391D4F" w:rsidRPr="006F2664">
        <w:rPr>
          <w:rFonts w:ascii="Arial" w:hAnsi="Arial" w:cs="Arial"/>
        </w:rPr>
        <w:t xml:space="preserve"> abaixo dos limites prudencial e máximo, em relação a Receita Corrente Líquida do Municíp</w:t>
      </w:r>
      <w:r w:rsidR="00B90205" w:rsidRPr="006F2664">
        <w:rPr>
          <w:rFonts w:ascii="Arial" w:hAnsi="Arial" w:cs="Arial"/>
        </w:rPr>
        <w:t>io, a</w:t>
      </w:r>
      <w:r w:rsidR="00391D4F" w:rsidRPr="006F2664">
        <w:rPr>
          <w:rFonts w:ascii="Arial" w:hAnsi="Arial" w:cs="Arial"/>
        </w:rPr>
        <w:t xml:space="preserve">tendendo o disposto no Art. n°20, Inciso III, alínea 'a', da </w:t>
      </w:r>
      <w:r w:rsidR="00B90205" w:rsidRPr="006F2664">
        <w:rPr>
          <w:rFonts w:ascii="Arial" w:hAnsi="Arial" w:cs="Arial"/>
        </w:rPr>
        <w:t>Lei de Responsabilidade Fiscal.</w:t>
      </w:r>
      <w:r w:rsidR="00C53A5B" w:rsidRPr="006F2664">
        <w:rPr>
          <w:rFonts w:ascii="Arial" w:hAnsi="Arial" w:cs="Arial"/>
        </w:rPr>
        <w:t xml:space="preserve"> Quanto </w:t>
      </w:r>
      <w:proofErr w:type="gramStart"/>
      <w:r w:rsidR="00C53A5B" w:rsidRPr="006F2664">
        <w:rPr>
          <w:rFonts w:ascii="Arial" w:hAnsi="Arial" w:cs="Arial"/>
        </w:rPr>
        <w:t>as despesas com pessoal, no Consolidad</w:t>
      </w:r>
      <w:r w:rsidR="00280136" w:rsidRPr="006F2664">
        <w:rPr>
          <w:rFonts w:ascii="Arial" w:hAnsi="Arial" w:cs="Arial"/>
        </w:rPr>
        <w:t>o, tem-se</w:t>
      </w:r>
      <w:proofErr w:type="gramEnd"/>
      <w:r w:rsidR="00280136" w:rsidRPr="006F2664">
        <w:rPr>
          <w:rFonts w:ascii="Arial" w:hAnsi="Arial" w:cs="Arial"/>
        </w:rPr>
        <w:t xml:space="preserve"> um percentual de </w:t>
      </w:r>
      <w:r w:rsidR="00505AEE">
        <w:rPr>
          <w:rFonts w:ascii="Arial" w:hAnsi="Arial" w:cs="Arial"/>
        </w:rPr>
        <w:t>51,11</w:t>
      </w:r>
      <w:r w:rsidR="00E52D65">
        <w:rPr>
          <w:rFonts w:ascii="Arial" w:hAnsi="Arial" w:cs="Arial"/>
        </w:rPr>
        <w:t>%</w:t>
      </w:r>
      <w:r w:rsidR="00C53A5B" w:rsidRPr="006F2664">
        <w:rPr>
          <w:rFonts w:ascii="Arial" w:hAnsi="Arial" w:cs="Arial"/>
        </w:rPr>
        <w:t>, ou seja, abaixo dos limites prudencial e máximo de 57 e 60%, respectivamente.</w:t>
      </w:r>
      <w:r w:rsidR="00D305A4" w:rsidRPr="006F2664">
        <w:rPr>
          <w:rFonts w:ascii="Arial" w:hAnsi="Arial" w:cs="Arial"/>
        </w:rPr>
        <w:t xml:space="preserve"> </w:t>
      </w:r>
      <w:r w:rsidR="004770A5" w:rsidRPr="006F2664">
        <w:rPr>
          <w:rFonts w:ascii="Arial" w:hAnsi="Arial" w:cs="Arial"/>
        </w:rPr>
        <w:t>Para f</w:t>
      </w:r>
      <w:r w:rsidR="00280136" w:rsidRPr="006F2664">
        <w:rPr>
          <w:rFonts w:ascii="Arial" w:hAnsi="Arial" w:cs="Arial"/>
        </w:rPr>
        <w:t xml:space="preserve">inalizar, </w:t>
      </w:r>
      <w:r w:rsidR="007A6983">
        <w:rPr>
          <w:rFonts w:ascii="Arial" w:hAnsi="Arial" w:cs="Arial"/>
        </w:rPr>
        <w:t>Fernanda</w:t>
      </w:r>
      <w:r w:rsidR="00D305A4" w:rsidRPr="006F2664">
        <w:rPr>
          <w:rFonts w:ascii="Arial" w:hAnsi="Arial" w:cs="Arial"/>
        </w:rPr>
        <w:t>, agradeceu a atenção</w:t>
      </w:r>
      <w:r w:rsidR="006F2664">
        <w:rPr>
          <w:rFonts w:ascii="Arial" w:hAnsi="Arial" w:cs="Arial"/>
        </w:rPr>
        <w:t xml:space="preserve"> de todos e não havendo</w:t>
      </w:r>
      <w:r w:rsidR="00391D4F" w:rsidRPr="006F2664">
        <w:rPr>
          <w:rFonts w:ascii="Arial" w:hAnsi="Arial" w:cs="Arial"/>
        </w:rPr>
        <w:t xml:space="preserve"> </w:t>
      </w:r>
      <w:r w:rsidR="00D305A4" w:rsidRPr="006F2664">
        <w:rPr>
          <w:rFonts w:ascii="Arial" w:hAnsi="Arial" w:cs="Arial"/>
        </w:rPr>
        <w:t>n</w:t>
      </w:r>
      <w:r w:rsidR="00391D4F" w:rsidRPr="006F2664">
        <w:rPr>
          <w:rFonts w:ascii="Arial" w:hAnsi="Arial" w:cs="Arial"/>
        </w:rPr>
        <w:t>a</w:t>
      </w:r>
      <w:r w:rsidR="00D305A4" w:rsidRPr="006F2664">
        <w:rPr>
          <w:rFonts w:ascii="Arial" w:hAnsi="Arial" w:cs="Arial"/>
        </w:rPr>
        <w:t>da mais a</w:t>
      </w:r>
      <w:r w:rsidR="00391D4F" w:rsidRPr="006F2664">
        <w:rPr>
          <w:rFonts w:ascii="Arial" w:hAnsi="Arial" w:cs="Arial"/>
        </w:rPr>
        <w:t xml:space="preserve"> tratar</w:t>
      </w:r>
      <w:r w:rsidR="006F2664">
        <w:rPr>
          <w:rFonts w:ascii="Arial" w:hAnsi="Arial" w:cs="Arial"/>
        </w:rPr>
        <w:t>,</w:t>
      </w:r>
      <w:r w:rsidR="00391D4F" w:rsidRPr="006F2664">
        <w:rPr>
          <w:rFonts w:ascii="Arial" w:hAnsi="Arial" w:cs="Arial"/>
        </w:rPr>
        <w:t xml:space="preserve"> encerrou a Audiência, da qual lavrou-se a presente ata</w:t>
      </w:r>
      <w:r w:rsidR="006B1C22" w:rsidRPr="006F2664">
        <w:rPr>
          <w:rFonts w:ascii="Arial" w:hAnsi="Arial" w:cs="Arial"/>
        </w:rPr>
        <w:t>.</w:t>
      </w:r>
    </w:p>
    <w:p w14:paraId="1949ABDE" w14:textId="25132DB8" w:rsidR="00391D4F" w:rsidRDefault="004770A5">
      <w:pPr>
        <w:pStyle w:val="dataata"/>
      </w:pPr>
      <w:proofErr w:type="gramStart"/>
      <w:r>
        <w:t>A</w:t>
      </w:r>
      <w:r w:rsidR="00280136">
        <w:t>nchieta(</w:t>
      </w:r>
      <w:proofErr w:type="gramEnd"/>
      <w:r w:rsidR="00280136">
        <w:t xml:space="preserve">SC), </w:t>
      </w:r>
      <w:r w:rsidR="00505AEE">
        <w:t>30</w:t>
      </w:r>
      <w:r w:rsidR="00391D4F">
        <w:t xml:space="preserve"> de </w:t>
      </w:r>
      <w:r w:rsidR="00505AEE">
        <w:t>maio</w:t>
      </w:r>
      <w:r w:rsidR="00C803C2">
        <w:t xml:space="preserve"> </w:t>
      </w:r>
      <w:r w:rsidR="00280136">
        <w:t>d</w:t>
      </w:r>
      <w:r w:rsidR="00C803C2">
        <w:t>e 202</w:t>
      </w:r>
      <w:r w:rsidR="00F54AC2">
        <w:t>3</w:t>
      </w:r>
      <w:r w:rsidR="00E573F2">
        <w:t>.</w:t>
      </w:r>
    </w:p>
    <w:sectPr w:rsidR="00391D4F">
      <w:pgSz w:w="11907" w:h="16839" w:code="9"/>
      <w:pgMar w:top="800" w:right="1000" w:bottom="70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A52"/>
    <w:rsid w:val="0002588C"/>
    <w:rsid w:val="00030029"/>
    <w:rsid w:val="0004705A"/>
    <w:rsid w:val="00054834"/>
    <w:rsid w:val="00076E2C"/>
    <w:rsid w:val="00092A97"/>
    <w:rsid w:val="000C2D15"/>
    <w:rsid w:val="000D07B8"/>
    <w:rsid w:val="000E0ACE"/>
    <w:rsid w:val="000E71B2"/>
    <w:rsid w:val="00106D3D"/>
    <w:rsid w:val="00177A12"/>
    <w:rsid w:val="00183EF7"/>
    <w:rsid w:val="001F05CC"/>
    <w:rsid w:val="0027332F"/>
    <w:rsid w:val="00280136"/>
    <w:rsid w:val="003673FF"/>
    <w:rsid w:val="00391D4F"/>
    <w:rsid w:val="00394887"/>
    <w:rsid w:val="003F6404"/>
    <w:rsid w:val="004770A5"/>
    <w:rsid w:val="00482A4B"/>
    <w:rsid w:val="00505AEE"/>
    <w:rsid w:val="00513571"/>
    <w:rsid w:val="00524572"/>
    <w:rsid w:val="00546ED6"/>
    <w:rsid w:val="005538B8"/>
    <w:rsid w:val="005831A3"/>
    <w:rsid w:val="00584054"/>
    <w:rsid w:val="00602960"/>
    <w:rsid w:val="00640ADE"/>
    <w:rsid w:val="00660899"/>
    <w:rsid w:val="006B09BF"/>
    <w:rsid w:val="006B1C22"/>
    <w:rsid w:val="006C799D"/>
    <w:rsid w:val="006F2664"/>
    <w:rsid w:val="00713209"/>
    <w:rsid w:val="007770A3"/>
    <w:rsid w:val="0078618A"/>
    <w:rsid w:val="007A6983"/>
    <w:rsid w:val="007B40AB"/>
    <w:rsid w:val="007F12DA"/>
    <w:rsid w:val="008A6136"/>
    <w:rsid w:val="008B21C4"/>
    <w:rsid w:val="0094558A"/>
    <w:rsid w:val="00946977"/>
    <w:rsid w:val="0096652D"/>
    <w:rsid w:val="00981B62"/>
    <w:rsid w:val="009C7A52"/>
    <w:rsid w:val="00A60FC6"/>
    <w:rsid w:val="00AB04F0"/>
    <w:rsid w:val="00AB64C8"/>
    <w:rsid w:val="00AE2CE6"/>
    <w:rsid w:val="00B1535B"/>
    <w:rsid w:val="00B2014B"/>
    <w:rsid w:val="00B4342B"/>
    <w:rsid w:val="00B57ED7"/>
    <w:rsid w:val="00B62FD4"/>
    <w:rsid w:val="00B71B23"/>
    <w:rsid w:val="00B73436"/>
    <w:rsid w:val="00B90205"/>
    <w:rsid w:val="00B965BE"/>
    <w:rsid w:val="00BD31DA"/>
    <w:rsid w:val="00C53A5B"/>
    <w:rsid w:val="00C803C2"/>
    <w:rsid w:val="00CA4F8E"/>
    <w:rsid w:val="00D305A4"/>
    <w:rsid w:val="00D9177C"/>
    <w:rsid w:val="00DA4627"/>
    <w:rsid w:val="00DD39F2"/>
    <w:rsid w:val="00DF22E5"/>
    <w:rsid w:val="00E47B4C"/>
    <w:rsid w:val="00E52D65"/>
    <w:rsid w:val="00E573F2"/>
    <w:rsid w:val="00E75CD8"/>
    <w:rsid w:val="00EC78BB"/>
    <w:rsid w:val="00ED0762"/>
    <w:rsid w:val="00F2149D"/>
    <w:rsid w:val="00F54AC2"/>
    <w:rsid w:val="00FE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B1DA8"/>
  <w15:docId w15:val="{EC298540-064D-4428-AC72-9EDC0EB48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1CD9"/>
  </w:style>
  <w:style w:type="character" w:customStyle="1" w:styleId="Ttulo1Char">
    <w:name w:val="Título 1 Char"/>
    <w:basedOn w:val="Fontepargpadro"/>
    <w:link w:val="Ttulo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ecuonormal">
    <w:name w:val="Normal Indent"/>
    <w:basedOn w:val="Normal"/>
    <w:uiPriority w:val="99"/>
    <w:unhideWhenUsed/>
    <w:rsid w:val="00841CD9"/>
    <w:pPr>
      <w:ind w:left="720"/>
    </w:pPr>
  </w:style>
  <w:style w:type="paragraph" w:styleId="Subttulo">
    <w:name w:val="Subtitle"/>
    <w:basedOn w:val="Normal"/>
    <w:next w:val="Normal"/>
    <w:link w:val="Subttulo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e">
    <w:name w:val="Emphasis"/>
    <w:basedOn w:val="Fontepargpadro"/>
    <w:uiPriority w:val="20"/>
    <w:qFormat/>
    <w:rsid w:val="00D1197D"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exto">
    <w:name w:val="texto"/>
    <w:basedOn w:val="Normal"/>
    <w:pPr>
      <w:spacing w:before="100" w:beforeAutospacing="1" w:after="100" w:afterAutospacing="1" w:line="240" w:lineRule="auto"/>
      <w:jc w:val="both"/>
    </w:pPr>
    <w:rPr>
      <w:rFonts w:ascii="Arial" w:hAnsi="Arial" w:cs="Arial"/>
    </w:rPr>
  </w:style>
  <w:style w:type="paragraph" w:customStyle="1" w:styleId="dataata">
    <w:name w:val="dataata"/>
    <w:basedOn w:val="Normal"/>
    <w:pPr>
      <w:spacing w:before="100" w:beforeAutospacing="1" w:after="100" w:afterAutospacing="1" w:line="240" w:lineRule="auto"/>
      <w:jc w:val="right"/>
    </w:pPr>
    <w:rPr>
      <w:rFonts w:ascii="Arial" w:hAnsi="Arial" w:cs="Arial"/>
    </w:rPr>
  </w:style>
  <w:style w:type="paragraph" w:customStyle="1" w:styleId="titulo">
    <w:name w:val="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aps/>
    </w:rPr>
  </w:style>
  <w:style w:type="paragraph" w:customStyle="1" w:styleId="leititulo">
    <w:name w:val="lei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E52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46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69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0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553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Controle Interno</dc:creator>
  <cp:lastModifiedBy>Particular</cp:lastModifiedBy>
  <cp:revision>3</cp:revision>
  <cp:lastPrinted>2021-02-26T12:13:00Z</cp:lastPrinted>
  <dcterms:created xsi:type="dcterms:W3CDTF">2023-05-30T18:14:00Z</dcterms:created>
  <dcterms:modified xsi:type="dcterms:W3CDTF">2023-05-30T18:52:00Z</dcterms:modified>
</cp:coreProperties>
</file>